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安全生产会议管理制度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1目的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为了进一步提高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平安生产管理水平和工作效率,建立强有力的平安生产经营指挥系统和良好的平安会议秩序,制定本制度.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2适用范围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各类平安工作会议的筹备、召开程序。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3职责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3.1平安生产领导小组组长(总经理)主持公司级会议。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3.2综合办公室负责公司级会议后勤及公司级平安生产会议的管理,并对各部门的平安生产会议和现场平安生产会议举行监督。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3.4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负责本部门平安生产会议的管理,并对所属的平安生产会议举行监督。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4控制程序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4.1 会议分类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a. 公司级平安会议:公司组织召开的平安会议。包括平安生产领导小组会议、政府部门及安监部门在本公司的工作会议等。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b. 车间级平安会议:车间组织召开的平安会议。包括车间平安例会、事故分析会等。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4.2会议内容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a. 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>级平安会议内容包括:总结会议前的平安检查,汇总隐患状况,做出隐患收拾布置;总结本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近期平安动态;集中学习新的平安生产规矩、条例;总结前期平安工作、布置下期平安工作任务;上级指示传达;重大事故案例分析等。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b. 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平安会议内容包括:传达公司级平安工作会议内容;集中学习新的平安生产规矩、条例、公司规则制度;总结本部门前期平安工作,布置下期平安工作任务;公司最新指示;事故案例分析等。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4.3会议要求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rFonts w:hint="eastAsia"/>
          <w:sz w:val="28"/>
          <w:szCs w:val="28"/>
          <w:lang w:val="en-US" w:eastAsia="zh-CN"/>
        </w:rPr>
        <w:t>网吧</w:t>
      </w:r>
      <w:r>
        <w:rPr>
          <w:sz w:val="28"/>
          <w:szCs w:val="28"/>
        </w:rPr>
        <w:t xml:space="preserve">每季度召开一次平安生产委员会会议,讨论平安生产的重要问题,准时安排公司平安生产工作,做到会议有内容、有决议、有记录。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结合平安生产的形势与特点,对急需讨论安排的重要平安生产问题,应随时召开专业会议。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rFonts w:hint="eastAsia"/>
          <w:sz w:val="28"/>
          <w:szCs w:val="28"/>
          <w:lang w:val="en-US" w:eastAsia="zh-CN"/>
        </w:rPr>
        <w:t>店长</w:t>
      </w:r>
      <w:r>
        <w:rPr>
          <w:sz w:val="28"/>
          <w:szCs w:val="28"/>
        </w:rPr>
        <w:t xml:space="preserve">每月召开一次平安会议,讨论落实生产作业中各项平安措施的落实,做到会议有内容、有决议、有记录。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4.班组每周召开一次班组平安活动,学习平安生产技术学问,不断提高职工平安素养。做到有内容有记录。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rFonts w:hint="eastAsia"/>
          <w:sz w:val="28"/>
          <w:szCs w:val="28"/>
          <w:lang w:val="en-US" w:eastAsia="zh-CN"/>
        </w:rPr>
        <w:t>主管</w:t>
      </w:r>
      <w:bookmarkStart w:id="0" w:name="_GoBack"/>
      <w:bookmarkEnd w:id="0"/>
      <w:r>
        <w:rPr>
          <w:sz w:val="28"/>
          <w:szCs w:val="28"/>
        </w:rPr>
        <w:t xml:space="preserve">要定期检查车间安委会和班组平安活动状况,并在会议记录上予以签字。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2023-11-02T09:22:39Z</dcterms:created>
  <dc:creator>Administrator</dc:creator>
  <cp:lastModifiedBy>                 ╯</cp:lastModifiedBy>
  <dcterms:modified xsi:type="dcterms:W3CDTF">2023-11-02T09:26:17Z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