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公司安全生产检查制度</w:t>
      </w:r>
    </w:p>
    <w:p>
      <w:r>
        <w:t>1 检查内容</w:t>
      </w:r>
    </w:p>
    <w:p>
      <w:r>
        <w:t>1.1查思想。查全体职工对安全生产工作的认识,查公司各级管理人员是做到把安全工作放在首位.</w:t>
      </w:r>
    </w:p>
    <w:p>
      <w:r>
        <w:t>1.2 查管理。公司各部门负责人，安全管理人员是否履行工作职责，规章制度认真贯彻落实。</w:t>
      </w:r>
    </w:p>
    <w:p>
      <w:r>
        <w:t>1.3 直隐患。通过现场检查，查出事故隐惠等</w:t>
      </w:r>
    </w:p>
    <w:p>
      <w:r>
        <w:t>1.4 直整改。对查出的事故隐患或问题是否落实整改的责任人，隐患是否按规得到及时整改。</w:t>
      </w:r>
    </w:p>
    <w:p>
      <w:r>
        <w:t>1.5 查事故处理，事故原因是否查清，职工是否得到教育,防范措施是否落实，任人是否经过处理</w:t>
      </w:r>
    </w:p>
    <w:p>
      <w:r>
        <w:t>2 检查方法</w:t>
      </w:r>
    </w:p>
    <w:p>
      <w:r>
        <w:t>2.1 定期检查</w:t>
      </w:r>
    </w:p>
    <w:p>
      <w:r>
        <w:t>2.1.1 每月第一个星期二实行综合性安全大检查,由安监部门组织有关人员参加。主要是了解安全管理情况和安全技术及职业卫生状况,为安全管理工作计划提供依据。对检查出的隐患，提出整改意见。</w:t>
      </w:r>
    </w:p>
    <w:p>
      <w:r>
        <w:t>2.1.2 每周四各部门进行专业性安全检查,由部门负责人组织，技术人员、班组长及安全员参加，主要是了解本部各个专业性安全问题的技术状况</w:t>
      </w:r>
    </w:p>
    <w:p>
      <w:r>
        <w:t>2.1.3 每天一次班组检查，由班组长带头，各操作岗位职工自查。主要是了解掌握各个岗位的安全防范设施是否安全可靠更敏等。</w:t>
      </w:r>
    </w:p>
    <w:p>
      <w:r>
        <w:t>2.2 不定期检查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E5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2023-10-17T01:18:05Z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053BD51E549A4FB38E837340D3E3DED5_13</vt:lpwstr>
  </property>
</Properties>
</file>