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1" w:firstLineChars="100"/>
        <w:rPr>
          <w:rFonts w:ascii="仿宋" w:hAnsi="仿宋" w:eastAsia="仿宋" w:cs="宋体"/>
          <w:b/>
          <w:bCs/>
          <w:sz w:val="32"/>
          <w:szCs w:val="32"/>
        </w:rPr>
      </w:pPr>
      <w:r>
        <w:rPr>
          <w:rFonts w:ascii="仿宋" w:hAnsi="仿宋" w:eastAsia="仿宋" w:cs="宋体"/>
          <w:b/>
          <w:bCs/>
          <w:sz w:val="32"/>
          <w:szCs w:val="32"/>
        </w:rPr>
        <w:t>6</w:t>
      </w:r>
      <w:r>
        <w:rPr>
          <w:rFonts w:hint="eastAsia" w:ascii="仿宋" w:hAnsi="仿宋" w:eastAsia="仿宋" w:cs="宋体"/>
          <w:b/>
          <w:bCs/>
          <w:sz w:val="32"/>
          <w:szCs w:val="32"/>
        </w:rPr>
        <w:t>．会议管理制度</w:t>
      </w:r>
    </w:p>
    <w:p>
      <w:pPr>
        <w:spacing w:line="360" w:lineRule="auto"/>
        <w:ind w:firstLine="321" w:firstLineChars="100"/>
        <w:rPr>
          <w:rFonts w:ascii="仿宋" w:hAnsi="仿宋" w:eastAsia="仿宋" w:cs="宋体"/>
          <w:b/>
          <w:bCs/>
          <w:sz w:val="32"/>
          <w:szCs w:val="32"/>
        </w:rPr>
      </w:pPr>
      <w:r>
        <w:rPr>
          <w:rFonts w:hint="eastAsia" w:ascii="仿宋" w:hAnsi="仿宋" w:eastAsia="仿宋"/>
          <w:b/>
          <w:sz w:val="32"/>
          <w:szCs w:val="32"/>
        </w:rPr>
        <w:t>（</w:t>
      </w:r>
      <w:r>
        <w:rPr>
          <w:rFonts w:ascii="仿宋" w:hAnsi="仿宋" w:eastAsia="仿宋"/>
          <w:b/>
          <w:sz w:val="32"/>
          <w:szCs w:val="32"/>
        </w:rPr>
        <w:t>1</w:t>
      </w:r>
      <w:r>
        <w:rPr>
          <w:rFonts w:hint="eastAsia" w:ascii="仿宋" w:hAnsi="仿宋" w:eastAsia="仿宋"/>
          <w:b/>
          <w:sz w:val="32"/>
          <w:szCs w:val="32"/>
        </w:rPr>
        <w:t>）目的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为使公司的会议管理规范化和有序化，提高会议的质量和效率，降低会议成本，切实跟踪落实会议提出的各项工作任务与工作要求的完成情况，从而保证会议的有效性，特制定本制度。</w:t>
      </w:r>
    </w:p>
    <w:p>
      <w:pPr>
        <w:spacing w:line="360" w:lineRule="auto"/>
        <w:ind w:firstLine="321" w:firstLineChars="1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）会议形式</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公司的会议形式包括：定期的常规性会议和临时性会议。其中，定期的常规性会议主要包括以下</w:t>
      </w:r>
      <w:r>
        <w:rPr>
          <w:rFonts w:ascii="仿宋" w:hAnsi="仿宋" w:eastAsia="仿宋"/>
          <w:sz w:val="32"/>
          <w:szCs w:val="32"/>
        </w:rPr>
        <w:t>4</w:t>
      </w:r>
      <w:r>
        <w:rPr>
          <w:rFonts w:hint="eastAsia" w:ascii="仿宋" w:hAnsi="仿宋" w:eastAsia="仿宋"/>
          <w:sz w:val="32"/>
          <w:szCs w:val="32"/>
        </w:rPr>
        <w:t>种形式：</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2.1.1</w:t>
      </w:r>
      <w:r>
        <w:rPr>
          <w:rFonts w:hint="eastAsia" w:ascii="仿宋" w:hAnsi="仿宋" w:eastAsia="仿宋"/>
          <w:sz w:val="32"/>
          <w:szCs w:val="32"/>
        </w:rPr>
        <w:t>公司年度表彰大会；</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2.1.2</w:t>
      </w:r>
      <w:r>
        <w:rPr>
          <w:rFonts w:hint="eastAsia" w:ascii="仿宋" w:hAnsi="仿宋" w:eastAsia="仿宋"/>
          <w:sz w:val="32"/>
          <w:szCs w:val="32"/>
        </w:rPr>
        <w:t>公司季度安委会；</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2.1.3</w:t>
      </w:r>
      <w:r>
        <w:rPr>
          <w:rFonts w:hint="eastAsia" w:ascii="仿宋" w:hAnsi="仿宋" w:eastAsia="仿宋"/>
          <w:sz w:val="32"/>
          <w:szCs w:val="32"/>
        </w:rPr>
        <w:t>公司年终工作总结会议；</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2.1.4</w:t>
      </w:r>
      <w:r>
        <w:rPr>
          <w:rFonts w:hint="eastAsia" w:ascii="仿宋" w:hAnsi="仿宋" w:eastAsia="仿宋"/>
          <w:sz w:val="32"/>
          <w:szCs w:val="32"/>
        </w:rPr>
        <w:t>公司月</w:t>
      </w:r>
      <w:r>
        <w:rPr>
          <w:rFonts w:ascii="仿宋" w:hAnsi="仿宋" w:eastAsia="仿宋"/>
          <w:sz w:val="32"/>
          <w:szCs w:val="32"/>
        </w:rPr>
        <w:t>2</w:t>
      </w:r>
      <w:r>
        <w:rPr>
          <w:rFonts w:hint="eastAsia" w:ascii="仿宋" w:hAnsi="仿宋" w:eastAsia="仿宋"/>
          <w:sz w:val="32"/>
          <w:szCs w:val="32"/>
        </w:rPr>
        <w:t>次安全教育培训会议；</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2.2</w:t>
      </w:r>
      <w:r>
        <w:rPr>
          <w:rFonts w:hint="eastAsia" w:ascii="仿宋" w:hAnsi="仿宋" w:eastAsia="仿宋"/>
          <w:sz w:val="32"/>
          <w:szCs w:val="32"/>
        </w:rPr>
        <w:t>临时性会议的主持部门以事件主导部门为主召开，具体会议参加人、会议时间及会议内容应提前一个工作日以通知形式告知相关参会人员。</w:t>
      </w:r>
    </w:p>
    <w:p>
      <w:pPr>
        <w:spacing w:line="360" w:lineRule="auto"/>
        <w:ind w:firstLine="321" w:firstLineChars="1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3</w:t>
      </w:r>
      <w:r>
        <w:rPr>
          <w:rFonts w:hint="eastAsia" w:ascii="仿宋" w:hAnsi="仿宋" w:eastAsia="仿宋"/>
          <w:b/>
          <w:sz w:val="32"/>
          <w:szCs w:val="32"/>
        </w:rPr>
        <w:t>）会议安排的原则</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坚持局部服从整体的原则，会议优先于部门会议，紧急会议优先于一般会议。</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各类会议优先顺序为：例会、临时性行政</w:t>
      </w:r>
      <w:r>
        <w:rPr>
          <w:rFonts w:ascii="仿宋" w:hAnsi="仿宋" w:eastAsia="仿宋"/>
          <w:sz w:val="32"/>
          <w:szCs w:val="32"/>
        </w:rPr>
        <w:t>/</w:t>
      </w:r>
      <w:r>
        <w:rPr>
          <w:rFonts w:hint="eastAsia" w:ascii="仿宋" w:hAnsi="仿宋" w:eastAsia="仿宋"/>
          <w:sz w:val="32"/>
          <w:szCs w:val="32"/>
        </w:rPr>
        <w:t>业务会议、部门内部会议。</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3.3</w:t>
      </w:r>
      <w:r>
        <w:rPr>
          <w:rFonts w:hint="eastAsia" w:ascii="仿宋" w:hAnsi="仿宋" w:eastAsia="仿宋"/>
          <w:sz w:val="32"/>
          <w:szCs w:val="32"/>
        </w:rPr>
        <w:t>因处置突发事件而召集的紧急会议不受此限。</w:t>
      </w:r>
    </w:p>
    <w:p>
      <w:pPr>
        <w:spacing w:line="360" w:lineRule="auto"/>
        <w:ind w:firstLine="321" w:firstLineChars="1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4</w:t>
      </w:r>
      <w:r>
        <w:rPr>
          <w:rFonts w:hint="eastAsia" w:ascii="仿宋" w:hAnsi="仿宋" w:eastAsia="仿宋"/>
          <w:b/>
          <w:sz w:val="32"/>
          <w:szCs w:val="32"/>
        </w:rPr>
        <w:t>）会议通知</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 xml:space="preserve"> 4.1</w:t>
      </w:r>
      <w:r>
        <w:rPr>
          <w:rFonts w:hint="eastAsia" w:ascii="仿宋" w:hAnsi="仿宋" w:eastAsia="仿宋"/>
          <w:sz w:val="32"/>
          <w:szCs w:val="32"/>
        </w:rPr>
        <w:t>常规性会议除时间临时调整外，不再另行通知，由主持部门直接通知参会人。</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 xml:space="preserve"> 4.2</w:t>
      </w:r>
      <w:r>
        <w:rPr>
          <w:rFonts w:hint="eastAsia" w:ascii="仿宋" w:hAnsi="仿宋" w:eastAsia="仿宋"/>
          <w:sz w:val="32"/>
          <w:szCs w:val="32"/>
        </w:rPr>
        <w:t>临时性会议按“谁提拟，谁通知”的原则进行会议通知。</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 xml:space="preserve"> 4.3</w:t>
      </w:r>
      <w:r>
        <w:rPr>
          <w:rFonts w:hint="eastAsia" w:ascii="仿宋" w:hAnsi="仿宋" w:eastAsia="仿宋"/>
          <w:sz w:val="32"/>
          <w:szCs w:val="32"/>
        </w:rPr>
        <w:t>会议通知期：须于开会前一个工作日内通知参会人员</w:t>
      </w:r>
    </w:p>
    <w:p>
      <w:pPr>
        <w:spacing w:before="24" w:after="24" w:line="360" w:lineRule="auto"/>
        <w:ind w:firstLine="800" w:firstLineChars="250"/>
        <w:rPr>
          <w:rFonts w:ascii="仿宋" w:hAnsi="仿宋" w:eastAsia="仿宋"/>
          <w:sz w:val="32"/>
          <w:szCs w:val="32"/>
        </w:rPr>
      </w:pPr>
      <w:r>
        <w:rPr>
          <w:rFonts w:ascii="仿宋" w:hAnsi="仿宋" w:eastAsia="仿宋"/>
          <w:sz w:val="32"/>
          <w:szCs w:val="32"/>
        </w:rPr>
        <w:t>4.4</w:t>
      </w:r>
      <w:r>
        <w:rPr>
          <w:rFonts w:hint="eastAsia" w:ascii="仿宋" w:hAnsi="仿宋" w:eastAsia="仿宋"/>
          <w:sz w:val="32"/>
          <w:szCs w:val="32"/>
        </w:rPr>
        <w:t>会议通知的渠道：</w:t>
      </w:r>
    </w:p>
    <w:p>
      <w:pPr>
        <w:spacing w:before="24" w:after="24" w:line="360" w:lineRule="auto"/>
        <w:rPr>
          <w:rFonts w:ascii="仿宋" w:hAnsi="仿宋" w:eastAsia="仿宋"/>
          <w:sz w:val="32"/>
          <w:szCs w:val="32"/>
        </w:rPr>
      </w:pPr>
      <w:r>
        <w:rPr>
          <w:rFonts w:ascii="仿宋" w:hAnsi="仿宋" w:eastAsia="仿宋"/>
          <w:sz w:val="32"/>
          <w:szCs w:val="32"/>
        </w:rPr>
        <w:t xml:space="preserve">     4.1.1</w:t>
      </w:r>
      <w:r>
        <w:rPr>
          <w:rFonts w:hint="eastAsia" w:ascii="仿宋" w:hAnsi="仿宋" w:eastAsia="仿宋"/>
          <w:sz w:val="32"/>
          <w:szCs w:val="32"/>
        </w:rPr>
        <w:t>公司内部</w:t>
      </w:r>
      <w:r>
        <w:rPr>
          <w:rFonts w:ascii="仿宋" w:hAnsi="仿宋" w:eastAsia="仿宋"/>
          <w:sz w:val="32"/>
          <w:szCs w:val="32"/>
        </w:rPr>
        <w:t>QQ</w:t>
      </w:r>
      <w:r>
        <w:rPr>
          <w:rFonts w:hint="eastAsia" w:ascii="仿宋" w:hAnsi="仿宋" w:eastAsia="仿宋"/>
          <w:sz w:val="32"/>
          <w:szCs w:val="32"/>
        </w:rPr>
        <w:t>群、微信群，适用于常规性会议通知（含常规性会议临时调整时间的）、临时性会议通知；</w:t>
      </w:r>
    </w:p>
    <w:p>
      <w:pPr>
        <w:spacing w:before="24" w:after="24" w:line="360" w:lineRule="auto"/>
        <w:ind w:firstLine="800" w:firstLineChars="250"/>
        <w:rPr>
          <w:rFonts w:ascii="仿宋" w:hAnsi="仿宋" w:eastAsia="仿宋"/>
          <w:sz w:val="32"/>
          <w:szCs w:val="32"/>
        </w:rPr>
      </w:pPr>
      <w:r>
        <w:rPr>
          <w:rFonts w:ascii="仿宋" w:hAnsi="仿宋" w:eastAsia="仿宋"/>
          <w:sz w:val="32"/>
          <w:szCs w:val="32"/>
        </w:rPr>
        <w:t>4.1.2</w:t>
      </w:r>
      <w:r>
        <w:rPr>
          <w:rFonts w:hint="eastAsia" w:ascii="仿宋" w:hAnsi="仿宋" w:eastAsia="仿宋"/>
          <w:sz w:val="32"/>
          <w:szCs w:val="32"/>
        </w:rPr>
        <w:t>电话通知：适用于临时性会议公告后，由主持部门电话通知参会人</w:t>
      </w:r>
      <w:r>
        <w:rPr>
          <w:rFonts w:ascii="仿宋" w:hAnsi="仿宋" w:eastAsia="仿宋"/>
          <w:sz w:val="32"/>
          <w:szCs w:val="32"/>
        </w:rPr>
        <w:t>.</w:t>
      </w:r>
    </w:p>
    <w:p>
      <w:pPr>
        <w:spacing w:before="24" w:after="24" w:line="360" w:lineRule="auto"/>
        <w:ind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会议通知的内容：</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5.1</w:t>
      </w:r>
      <w:r>
        <w:rPr>
          <w:rFonts w:hint="eastAsia" w:ascii="仿宋" w:hAnsi="仿宋" w:eastAsia="仿宋"/>
          <w:sz w:val="32"/>
          <w:szCs w:val="32"/>
        </w:rPr>
        <w:t>会议时间；</w:t>
      </w:r>
      <w:r>
        <w:rPr>
          <w:rFonts w:ascii="仿宋" w:hAnsi="仿宋" w:eastAsia="仿宋"/>
          <w:sz w:val="32"/>
          <w:szCs w:val="32"/>
        </w:rPr>
        <w:t xml:space="preserve">              5.2</w:t>
      </w:r>
      <w:r>
        <w:rPr>
          <w:rFonts w:hint="eastAsia" w:ascii="仿宋" w:hAnsi="仿宋" w:eastAsia="仿宋"/>
          <w:sz w:val="32"/>
          <w:szCs w:val="32"/>
        </w:rPr>
        <w:t>会议地点；</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5.3</w:t>
      </w:r>
      <w:r>
        <w:rPr>
          <w:rFonts w:hint="eastAsia" w:ascii="仿宋" w:hAnsi="仿宋" w:eastAsia="仿宋"/>
          <w:sz w:val="32"/>
          <w:szCs w:val="32"/>
        </w:rPr>
        <w:t>参会人员；</w:t>
      </w:r>
      <w:r>
        <w:rPr>
          <w:rFonts w:ascii="仿宋" w:hAnsi="仿宋" w:eastAsia="仿宋"/>
          <w:sz w:val="32"/>
          <w:szCs w:val="32"/>
        </w:rPr>
        <w:t xml:space="preserve">              5.4</w:t>
      </w:r>
      <w:r>
        <w:rPr>
          <w:rFonts w:hint="eastAsia" w:ascii="仿宋" w:hAnsi="仿宋" w:eastAsia="仿宋"/>
          <w:sz w:val="32"/>
          <w:szCs w:val="32"/>
        </w:rPr>
        <w:t>会议主题；</w:t>
      </w:r>
      <w:r>
        <w:rPr>
          <w:rFonts w:ascii="仿宋" w:hAnsi="仿宋" w:eastAsia="仿宋"/>
          <w:sz w:val="32"/>
          <w:szCs w:val="32"/>
        </w:rPr>
        <w:t xml:space="preserve">            </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5.5</w:t>
      </w:r>
      <w:r>
        <w:rPr>
          <w:rFonts w:hint="eastAsia" w:ascii="仿宋" w:hAnsi="仿宋" w:eastAsia="仿宋"/>
          <w:sz w:val="32"/>
          <w:szCs w:val="32"/>
        </w:rPr>
        <w:t>参会注意事项；</w:t>
      </w:r>
      <w:r>
        <w:rPr>
          <w:rFonts w:ascii="仿宋" w:hAnsi="仿宋" w:eastAsia="仿宋"/>
          <w:sz w:val="32"/>
          <w:szCs w:val="32"/>
        </w:rPr>
        <w:t xml:space="preserve">          5.6</w:t>
      </w:r>
      <w:r>
        <w:rPr>
          <w:rFonts w:hint="eastAsia" w:ascii="仿宋" w:hAnsi="仿宋" w:eastAsia="仿宋"/>
          <w:sz w:val="32"/>
          <w:szCs w:val="32"/>
        </w:rPr>
        <w:t>其他</w:t>
      </w:r>
    </w:p>
    <w:p>
      <w:pPr>
        <w:spacing w:line="360" w:lineRule="auto"/>
        <w:ind w:firstLine="479" w:firstLineChars="149"/>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6)</w:t>
      </w:r>
      <w:r>
        <w:rPr>
          <w:rFonts w:hint="eastAsia" w:ascii="仿宋" w:hAnsi="仿宋" w:eastAsia="仿宋"/>
          <w:b/>
          <w:sz w:val="32"/>
          <w:szCs w:val="32"/>
        </w:rPr>
        <w:t>会议准备</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6.1</w:t>
      </w:r>
      <w:r>
        <w:rPr>
          <w:rFonts w:hint="eastAsia" w:ascii="仿宋" w:hAnsi="仿宋" w:eastAsia="仿宋"/>
          <w:sz w:val="32"/>
          <w:szCs w:val="32"/>
        </w:rPr>
        <w:t>会议主持部门的助理或部门指定执行人应提前做好会议准备工作，如落实会场，布置会场，会议器材等会议所需的各种设施、用品等。</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6.2</w:t>
      </w:r>
      <w:r>
        <w:rPr>
          <w:rFonts w:hint="eastAsia" w:ascii="仿宋" w:hAnsi="仿宋" w:eastAsia="仿宋"/>
          <w:sz w:val="32"/>
          <w:szCs w:val="32"/>
        </w:rPr>
        <w:t>对于需要给参会人员发放会议资料的，会议主持部门应根据参会人数提前印制会议资料。</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6.3</w:t>
      </w:r>
      <w:r>
        <w:rPr>
          <w:rFonts w:hint="eastAsia" w:ascii="仿宋" w:hAnsi="仿宋" w:eastAsia="仿宋"/>
          <w:sz w:val="32"/>
          <w:szCs w:val="32"/>
        </w:rPr>
        <w:t>会议主持部门应提前打印《会议签到表》，并由会议记录员监督参会人员签到情况。</w:t>
      </w:r>
    </w:p>
    <w:p>
      <w:pPr>
        <w:spacing w:line="360" w:lineRule="auto"/>
        <w:ind w:firstLine="321" w:firstLineChars="1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 xml:space="preserve">7) </w:t>
      </w:r>
      <w:r>
        <w:rPr>
          <w:rFonts w:hint="eastAsia" w:ascii="仿宋" w:hAnsi="仿宋" w:eastAsia="仿宋"/>
          <w:b/>
          <w:sz w:val="32"/>
          <w:szCs w:val="32"/>
        </w:rPr>
        <w:t>会议组织</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7.1</w:t>
      </w:r>
      <w:r>
        <w:rPr>
          <w:rFonts w:hint="eastAsia" w:ascii="仿宋" w:hAnsi="仿宋" w:eastAsia="仿宋"/>
          <w:sz w:val="32"/>
          <w:szCs w:val="32"/>
        </w:rPr>
        <w:t>会议组织遵照“谁提拟，谁组织”的原则。</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7.2</w:t>
      </w:r>
      <w:r>
        <w:rPr>
          <w:rFonts w:hint="eastAsia" w:ascii="仿宋" w:hAnsi="仿宋" w:eastAsia="仿宋"/>
          <w:sz w:val="32"/>
          <w:szCs w:val="32"/>
        </w:rPr>
        <w:t>会议主持人必须遵守以下规定：</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7.2.1</w:t>
      </w:r>
      <w:r>
        <w:rPr>
          <w:rFonts w:hint="eastAsia" w:ascii="仿宋" w:hAnsi="仿宋" w:eastAsia="仿宋"/>
          <w:sz w:val="32"/>
          <w:szCs w:val="32"/>
        </w:rPr>
        <w:t>主持人应不迟于会前</w:t>
      </w:r>
      <w:r>
        <w:rPr>
          <w:rFonts w:ascii="仿宋" w:hAnsi="仿宋" w:eastAsia="仿宋"/>
          <w:sz w:val="32"/>
          <w:szCs w:val="32"/>
        </w:rPr>
        <w:t>15</w:t>
      </w:r>
      <w:r>
        <w:rPr>
          <w:rFonts w:hint="eastAsia" w:ascii="仿宋" w:hAnsi="仿宋" w:eastAsia="仿宋"/>
          <w:sz w:val="32"/>
          <w:szCs w:val="32"/>
        </w:rPr>
        <w:t>分钟到达会场，检查会务落实情况，做好会前准备。</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7.2.2</w:t>
      </w:r>
      <w:r>
        <w:rPr>
          <w:rFonts w:hint="eastAsia" w:ascii="仿宋" w:hAnsi="仿宋" w:eastAsia="仿宋"/>
          <w:sz w:val="32"/>
          <w:szCs w:val="32"/>
        </w:rPr>
        <w:t>会议进行中，主持人应根据会议进行中的实际情况，对议程进行适时、必要的控制，并有权限定发言时间和中止与议题无关的发言，以确保议程顺利推进及会议效率。</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7.3</w:t>
      </w:r>
      <w:r>
        <w:rPr>
          <w:rFonts w:hint="eastAsia" w:ascii="仿宋" w:hAnsi="仿宋" w:eastAsia="仿宋"/>
          <w:sz w:val="32"/>
          <w:szCs w:val="32"/>
        </w:rPr>
        <w:t>参会人必须遵守以下规定：</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7.3.1</w:t>
      </w:r>
      <w:r>
        <w:rPr>
          <w:rFonts w:hint="eastAsia" w:ascii="仿宋" w:hAnsi="仿宋" w:eastAsia="仿宋"/>
          <w:sz w:val="32"/>
          <w:szCs w:val="32"/>
        </w:rPr>
        <w:t>应于会前</w:t>
      </w:r>
      <w:r>
        <w:rPr>
          <w:rFonts w:ascii="仿宋" w:hAnsi="仿宋" w:eastAsia="仿宋"/>
          <w:sz w:val="32"/>
          <w:szCs w:val="32"/>
        </w:rPr>
        <w:t>10</w:t>
      </w:r>
      <w:r>
        <w:rPr>
          <w:rFonts w:hint="eastAsia" w:ascii="仿宋" w:hAnsi="仿宋" w:eastAsia="仿宋"/>
          <w:sz w:val="32"/>
          <w:szCs w:val="32"/>
        </w:rPr>
        <w:t>分钟到达会场，并在《会议签到表》上签到。</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7.3.2</w:t>
      </w:r>
      <w:r>
        <w:rPr>
          <w:rFonts w:hint="eastAsia" w:ascii="仿宋" w:hAnsi="仿宋" w:eastAsia="仿宋"/>
          <w:sz w:val="32"/>
          <w:szCs w:val="32"/>
        </w:rPr>
        <w:t>对于工作部署性质的会议，原则上不在会上进行讨论性发言。</w:t>
      </w:r>
    </w:p>
    <w:p>
      <w:pPr>
        <w:spacing w:before="24" w:after="24" w:line="360" w:lineRule="auto"/>
        <w:ind w:firstLine="320" w:firstLineChars="100"/>
        <w:rPr>
          <w:rFonts w:ascii="仿宋" w:hAnsi="仿宋" w:eastAsia="仿宋"/>
          <w:sz w:val="32"/>
          <w:szCs w:val="32"/>
        </w:rPr>
      </w:pPr>
      <w:r>
        <w:rPr>
          <w:rFonts w:ascii="仿宋" w:hAnsi="仿宋" w:eastAsia="仿宋"/>
          <w:sz w:val="32"/>
          <w:szCs w:val="32"/>
        </w:rPr>
        <w:t xml:space="preserve">  7.3.3</w:t>
      </w:r>
      <w:r>
        <w:rPr>
          <w:rFonts w:hint="eastAsia" w:ascii="仿宋" w:hAnsi="仿宋" w:eastAsia="仿宋"/>
          <w:sz w:val="32"/>
          <w:szCs w:val="32"/>
        </w:rPr>
        <w:t>遵守会议纪律，与会期间应将手机调至静音，原则上会议期间不允许接听电话，如须接听，请离开会场。</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 xml:space="preserve"> 7.3.4</w:t>
      </w:r>
      <w:r>
        <w:rPr>
          <w:rFonts w:hint="eastAsia" w:ascii="仿宋" w:hAnsi="仿宋" w:eastAsia="仿宋"/>
          <w:sz w:val="32"/>
          <w:szCs w:val="32"/>
        </w:rPr>
        <w:t>原则上参会人员不得请假；如确需请假的，须向主持会议负责人说明情况并征得同意后，方可请假，无故未按时参加会议的，停班学习一天。</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7.3.5</w:t>
      </w:r>
      <w:r>
        <w:rPr>
          <w:rFonts w:hint="eastAsia" w:ascii="仿宋" w:hAnsi="仿宋" w:eastAsia="仿宋"/>
          <w:sz w:val="32"/>
          <w:szCs w:val="32"/>
        </w:rPr>
        <w:t>参会人员扰乱会场秩序，停班学习一天。情节严重者做待岗处理。</w:t>
      </w:r>
    </w:p>
    <w:p>
      <w:pPr>
        <w:spacing w:before="24" w:after="24" w:line="360" w:lineRule="auto"/>
        <w:ind w:firstLine="480" w:firstLineChars="150"/>
        <w:rPr>
          <w:rFonts w:ascii="仿宋" w:hAnsi="仿宋" w:eastAsia="仿宋"/>
          <w:sz w:val="32"/>
          <w:szCs w:val="32"/>
        </w:rPr>
      </w:pPr>
      <w:r>
        <w:rPr>
          <w:rFonts w:ascii="仿宋" w:hAnsi="仿宋" w:eastAsia="仿宋"/>
          <w:sz w:val="32"/>
          <w:szCs w:val="32"/>
        </w:rPr>
        <w:t>7.3.6</w:t>
      </w:r>
      <w:r>
        <w:rPr>
          <w:rFonts w:hint="eastAsia" w:ascii="仿宋" w:hAnsi="仿宋" w:eastAsia="仿宋"/>
          <w:sz w:val="32"/>
          <w:szCs w:val="32"/>
        </w:rPr>
        <w:t>参会人员应全面做好会议记录。</w:t>
      </w:r>
    </w:p>
    <w:p>
      <w:pPr>
        <w:spacing w:line="360" w:lineRule="auto"/>
        <w:ind w:firstLine="321" w:firstLineChars="1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 xml:space="preserve">8) </w:t>
      </w:r>
      <w:r>
        <w:rPr>
          <w:rFonts w:hint="eastAsia" w:ascii="仿宋" w:hAnsi="仿宋" w:eastAsia="仿宋"/>
          <w:b/>
          <w:sz w:val="32"/>
          <w:szCs w:val="32"/>
        </w:rPr>
        <w:t>会议记录（会议记录员）</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8.1</w:t>
      </w:r>
      <w:r>
        <w:rPr>
          <w:rFonts w:hint="eastAsia" w:ascii="仿宋" w:hAnsi="仿宋" w:eastAsia="仿宋"/>
          <w:sz w:val="32"/>
          <w:szCs w:val="32"/>
        </w:rPr>
        <w:t>各类会议均应以专用记录本进行会议记录。</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8.2</w:t>
      </w:r>
      <w:r>
        <w:rPr>
          <w:rFonts w:hint="eastAsia" w:ascii="仿宋" w:hAnsi="仿宋" w:eastAsia="仿宋"/>
          <w:sz w:val="32"/>
          <w:szCs w:val="32"/>
        </w:rPr>
        <w:t>会议进行期间，重要会议须用录音笔进行录音，并于会议结束后两个工作日内由会议记录员将会议录音提交至公司存档。</w:t>
      </w:r>
      <w:r>
        <w:rPr>
          <w:rFonts w:ascii="仿宋" w:hAnsi="仿宋" w:eastAsia="仿宋"/>
          <w:sz w:val="32"/>
          <w:szCs w:val="32"/>
        </w:rPr>
        <w:t xml:space="preserve"> </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8.3</w:t>
      </w:r>
      <w:r>
        <w:rPr>
          <w:rFonts w:hint="eastAsia" w:ascii="仿宋" w:hAnsi="仿宋" w:eastAsia="仿宋"/>
          <w:sz w:val="32"/>
          <w:szCs w:val="32"/>
        </w:rPr>
        <w:t>各类会议应确定专人负责记录。会议记录员确定应遵守以下规定：</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8.3.1</w:t>
      </w:r>
      <w:r>
        <w:rPr>
          <w:rFonts w:hint="eastAsia" w:ascii="仿宋" w:hAnsi="仿宋" w:eastAsia="仿宋"/>
          <w:sz w:val="32"/>
          <w:szCs w:val="32"/>
        </w:rPr>
        <w:t>各科室应常设一名会议记录员。</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8.3.2</w:t>
      </w:r>
      <w:r>
        <w:rPr>
          <w:rFonts w:hint="eastAsia" w:ascii="仿宋" w:hAnsi="仿宋" w:eastAsia="仿宋"/>
          <w:sz w:val="32"/>
          <w:szCs w:val="32"/>
        </w:rPr>
        <w:t>会议记录员负责本部门会议及本部门负责组织的会议的记录工作。</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8.3.3</w:t>
      </w:r>
      <w:r>
        <w:rPr>
          <w:rFonts w:hint="eastAsia" w:ascii="仿宋" w:hAnsi="仿宋" w:eastAsia="仿宋"/>
          <w:sz w:val="32"/>
          <w:szCs w:val="32"/>
        </w:rPr>
        <w:t>公司管理层主持的例会、临时行政会议原则上由公司管理层指定记录人员。</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8.4</w:t>
      </w:r>
      <w:r>
        <w:rPr>
          <w:rFonts w:hint="eastAsia" w:ascii="仿宋" w:hAnsi="仿宋" w:eastAsia="仿宋"/>
          <w:sz w:val="32"/>
          <w:szCs w:val="32"/>
        </w:rPr>
        <w:t>会议记录员应遵守以下规定：</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8.4.1</w:t>
      </w:r>
      <w:r>
        <w:rPr>
          <w:rFonts w:hint="eastAsia" w:ascii="仿宋" w:hAnsi="仿宋" w:eastAsia="仿宋"/>
          <w:sz w:val="32"/>
          <w:szCs w:val="32"/>
        </w:rPr>
        <w:t>以会议记录本做好会议的原始记录及会议考勤记录，并于会议结束后一个工作日内整理好会议纪要。</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8.4.2</w:t>
      </w:r>
      <w:r>
        <w:rPr>
          <w:rFonts w:hint="eastAsia" w:ascii="仿宋" w:hAnsi="仿宋" w:eastAsia="仿宋"/>
          <w:sz w:val="32"/>
          <w:szCs w:val="32"/>
        </w:rPr>
        <w:t>会议记录应尽量采用实录风格，确保记录的原始性。</w:t>
      </w:r>
    </w:p>
    <w:p>
      <w:pPr>
        <w:spacing w:before="24" w:after="24" w:line="360" w:lineRule="auto"/>
        <w:ind w:firstLine="640" w:firstLineChars="200"/>
        <w:rPr>
          <w:rFonts w:ascii="仿宋" w:hAnsi="仿宋" w:eastAsia="仿宋"/>
          <w:sz w:val="32"/>
          <w:szCs w:val="32"/>
        </w:rPr>
      </w:pPr>
      <w:r>
        <w:rPr>
          <w:rFonts w:ascii="仿宋" w:hAnsi="仿宋" w:eastAsia="仿宋"/>
          <w:sz w:val="32"/>
          <w:szCs w:val="32"/>
        </w:rPr>
        <w:t>8.4.3</w:t>
      </w:r>
      <w:r>
        <w:rPr>
          <w:rFonts w:hint="eastAsia" w:ascii="仿宋" w:hAnsi="仿宋" w:eastAsia="仿宋"/>
          <w:sz w:val="32"/>
          <w:szCs w:val="32"/>
        </w:rPr>
        <w:t>做好会议原始记录的日常归档、保管工作。</w:t>
      </w:r>
    </w:p>
    <w:p>
      <w:pPr>
        <w:spacing w:line="360" w:lineRule="auto"/>
        <w:ind w:firstLine="321" w:firstLineChars="100"/>
        <w:rPr>
          <w:rFonts w:ascii="仿宋" w:hAnsi="仿宋" w:eastAsia="仿宋"/>
          <w:bCs/>
          <w:sz w:val="32"/>
          <w:szCs w:val="32"/>
        </w:rPr>
      </w:pPr>
      <w:r>
        <w:rPr>
          <w:rFonts w:hint="eastAsia" w:ascii="仿宋" w:hAnsi="仿宋" w:eastAsia="仿宋"/>
          <w:b/>
          <w:sz w:val="32"/>
          <w:szCs w:val="32"/>
        </w:rPr>
        <w:t>（</w:t>
      </w:r>
      <w:r>
        <w:rPr>
          <w:rFonts w:ascii="仿宋" w:hAnsi="仿宋" w:eastAsia="仿宋"/>
          <w:b/>
          <w:sz w:val="32"/>
          <w:szCs w:val="32"/>
        </w:rPr>
        <w:t xml:space="preserve">9) </w:t>
      </w:r>
      <w:r>
        <w:rPr>
          <w:rFonts w:hint="eastAsia" w:ascii="仿宋" w:hAnsi="仿宋" w:eastAsia="仿宋"/>
          <w:b/>
          <w:sz w:val="32"/>
          <w:szCs w:val="32"/>
        </w:rPr>
        <w:t>处罚</w:t>
      </w:r>
      <w:r>
        <w:rPr>
          <w:rFonts w:ascii="仿宋" w:hAnsi="仿宋" w:eastAsia="仿宋"/>
          <w:bCs/>
          <w:sz w:val="32"/>
          <w:szCs w:val="32"/>
        </w:rPr>
        <w:t xml:space="preserve">  </w:t>
      </w:r>
    </w:p>
    <w:p>
      <w:pPr>
        <w:spacing w:line="360" w:lineRule="auto"/>
        <w:ind w:firstLine="480" w:firstLineChars="150"/>
        <w:rPr>
          <w:rFonts w:ascii="仿宋" w:hAnsi="仿宋" w:eastAsia="仿宋"/>
          <w:bCs/>
          <w:sz w:val="32"/>
          <w:szCs w:val="32"/>
        </w:rPr>
      </w:pPr>
      <w:r>
        <w:rPr>
          <w:rFonts w:ascii="仿宋" w:hAnsi="仿宋" w:eastAsia="仿宋"/>
          <w:bCs/>
          <w:sz w:val="32"/>
          <w:szCs w:val="32"/>
        </w:rPr>
        <w:t>9.1</w:t>
      </w:r>
      <w:r>
        <w:rPr>
          <w:rFonts w:hint="eastAsia" w:ascii="仿宋" w:hAnsi="仿宋" w:eastAsia="仿宋"/>
          <w:bCs/>
          <w:sz w:val="32"/>
          <w:szCs w:val="32"/>
        </w:rPr>
        <w:t>会议未整理，会议记录人予以警告；</w:t>
      </w:r>
    </w:p>
    <w:p>
      <w:pPr>
        <w:spacing w:line="360" w:lineRule="auto"/>
        <w:rPr>
          <w:rFonts w:ascii="仿宋" w:hAnsi="仿宋" w:eastAsia="仿宋"/>
          <w:bCs/>
          <w:sz w:val="32"/>
          <w:szCs w:val="32"/>
        </w:rPr>
      </w:pPr>
      <w:r>
        <w:rPr>
          <w:rFonts w:ascii="仿宋" w:hAnsi="仿宋" w:eastAsia="仿宋"/>
          <w:bCs/>
          <w:sz w:val="32"/>
          <w:szCs w:val="32"/>
        </w:rPr>
        <w:t xml:space="preserve">   9.2</w:t>
      </w:r>
      <w:r>
        <w:rPr>
          <w:rFonts w:hint="eastAsia" w:ascii="仿宋" w:hAnsi="仿宋" w:eastAsia="仿宋"/>
          <w:bCs/>
          <w:sz w:val="32"/>
          <w:szCs w:val="32"/>
        </w:rPr>
        <w:t>会议记录人在会后一个工作日内，未将会议纪要传递给相关人员，予以警告处分。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UwMDI2YzI3YTIzZjE3MDI3MzlmZmVjNDZhZTkifQ=="/>
  </w:docVars>
  <w:rsids>
    <w:rsidRoot w:val="00000000"/>
    <w:rsid w:val="1B40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2023-07-19T02:00:08Z</dcterms:created>
  <dc:creator>Administrator</dc:creator>
  <cp:lastModifiedBy>Administrator</cp:lastModifiedBy>
  <dcterms:modified xsi:type="dcterms:W3CDTF">2023-07-19T02:00:18Z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CD51E4BE389D4C5EAC64145E54B98D10_12</vt:lpwstr>
  </property>
</Properties>
</file>