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bookmarkStart w:id="0" w:name="_GoBack"/>
      <w:bookmarkEnd w:id="0"/>
      <w:r>
        <w:rPr>
          <w:rFonts w:hint="eastAsia"/>
          <w:sz w:val="32"/>
          <w:szCs w:val="32"/>
          <w:lang w:val="en-US" w:eastAsia="zh-CN"/>
        </w:rPr>
        <w:t>安全生产会议制度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1.目的:为及时传达上级有关安全生产的文件精神，了解和掌握我站的安全状况并结合我站实际部署安全工作，协调解决我站存在的安全问题，确保安全生产，特制定本制度。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2.适用范围:本制度适用于中川石油各加油站内部安全会议的管理。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3.工作职责</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1办公室负责安全会议制度的制定、执行、检查及考核等工作。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3.2安全例会由办公室每月月初组织召开一次，站长主持，全体员工参加。安全员负责会议记录、下发有关文件、签到表等工作。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3.3班前会由本班班长每日负责组织召开，本班人员参加。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3.4紧急会议由站长主持召开，全体人员参加。紧急会议是在公司发生特殊事件上级有关部门有特殊要求或重要文件发布等情况时召开。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4.会议主要内容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4.1安全例会的主要内容，传达、贯彻、执行上级有关部门的安全生产方针、政策，研究解决重大隐患。总结上月安全情况，解决安全问题，提出针对性的对策，拟定解决的办法及防范措施部署本月的安全工作、经营情况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4.2班前会主要内容，传达上级有关会议和文件精神;布置、检查、交流、总结安全生产工作，学习安全操作规程、安全规章制度等;结合本班组特点开展事故隐患的排查与治理、通报违规违纪情况、表彰先进员工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4.3紧急会议的主要内容:传达上级部门的特殊要求或重要文件精神，应对突发事件所采取的紧急措施等。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5.办公室对会议所议事项形成会议纪要，会议纪要应下发到职工学习。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6.会议上决定的事项，必须不折不扣的认真执行，及时完成，办公室对会议精神的执行情况进行跟踪、检查并形成记录，会议精神执行情况作为员工工资待遇提升和职务晋升的依据。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7.需要参加会议的人员，都应按时参加会议，不得迟到、早退，确实不能参加的要在开会之前请假，并得到允许。</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8.对未经允许擅自不参加或迟到、早退的人员，会议主持人有权对其进行经济处罚。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59AD6989"/>
    <w:rsid w:val="7F68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732</Words>
  <Characters>754</Characters>
  <Lines>0</Lines>
  <Paragraphs>0</Paragraphs>
  <TotalTime>2</TotalTime>
  <ScaleCrop>false</ScaleCrop>
  <LinksUpToDate>false</LinksUpToDate>
  <CharactersWithSpaces>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2023-04-21T11:57:00Z</dcterms:created>
  <dc:creator>Administrator</dc:creator>
  <cp:lastModifiedBy>杨春明</cp:lastModifiedBy>
  <dcterms:modified xsi:type="dcterms:W3CDTF">2023-05-25T06:16:16Z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320DB0F4C3AE4D0CB1A512B9F08924BF_13</vt:lpwstr>
  </property>
</Properties>
</file>