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6166"/>
        </w:tabs>
        <w:spacing w:line="360" w:lineRule="auto"/>
        <w:jc w:val="center"/>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安全培训教育制度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1.目的和范围</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为了贯彻落实安全生产法，加强安全教育培训和安全资格证的管理，提升员工安全意识，提高事故防范能力，建立良好的安全生产秩序，确保安全生产，特制定本制度。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2.职责</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2.1安全办公室负责编制《安全生产年度培训计划》。</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2.2总经理负责审批培训计划包括外部培训。</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2.3人事部负责厂级培训，各部门负责车间、班组内部培训。</w:t>
      </w:r>
    </w:p>
    <w:p>
      <w:pPr>
        <w:numPr>
          <w:ilvl w:val="0"/>
          <w:numId w:val="1"/>
        </w:numPr>
        <w:tabs>
          <w:tab w:val="left" w:pos="6166"/>
        </w:tabs>
        <w:spacing w:line="360" w:lineRule="auto"/>
        <w:jc w:val="left"/>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程序</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3.1培训计划</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3.1.1各部门负责人根据人员实际情况，于每年初提出人员培训申请计划，报安全部。</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3.1.2安全办公室将各部门的培训申请汇总，形成年度培训计划，经总经理审批后实施。</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3.2培训内容</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 xml:space="preserve">    3.2.1中层以上管理者、专职安全员培训教育</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3.2.1.1公司每年对中层管理者、安全员进行一次安全生产管理知识教育、培训。</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3.2.1.2教育培训内容包括：国家的安全生产方针政策、法律法规、安全管理基本知识、安全技术知识等。</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3.2.2特种作业人员培训教育</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3.2.2.1凡从事电工、锅炉工等操作的特种作业人员必须经过上级相关管理部门的安全知识和安全技能培训并经考试合格，取得特种作业操作证，方可上岗，并定期通过复审，严禁无证操作。</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3.2.3新员工入厂“三级安全教育”</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3.2.3.1凡新员工（包括短期合同工和临时工），必须经过厂、车间、班组“三级安全教育”以及岗位技能培训和安全知识学习，经考试合格后，方可上岗操作，未经三级安全教育或考试不合格者不准上岗操作。</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3.2.4一级(厂级）安全教育由安全部会同行政人事部组织实施，内容应包括：</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3.2.4.1国家安全生产的方针、政策、法规；</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 xml:space="preserve">    3.2.4.2本公司概况、生产特点及安全生产各项规章制度；</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 xml:space="preserve">    3.2.4.3安全生产、职业健康基本知识。</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3.2.5二级（车间）安全教育由车间负责人组织实施，内容应包括：</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3.2.5.1本部门主要生产工艺流程，主要设备概况及其特点，危险区域、危险因素及其预防措施；</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 xml:space="preserve">    3.2.5.2本车间安全规章制度及安全操作规程；</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 xml:space="preserve">    3.2.5.3结合本车间特点进行安全防护、应急抢救知识的教育。</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3.2.6（班组）安全教育由班组长组织实施。内容包括：</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3.2.6.1本岗位安全操作规程，标准化作业程序；</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 xml:space="preserve">    3.2.6.2本岗位工作特点、设备性能和安全注意事项；</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 xml:space="preserve">    3.2.6.3设备、工具及其适用方法，防火用品的合理使用。</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3.2.6.4全员教育</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3.2.7各单位每月对员工进行不少一次的全员安全教育，并认真做好记录，班组坚持每周一次全员岗位安全教育。</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3.2.8变换工种级复工安全教育。</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3.2.9员工调整岗位或离岗半年以上，在从新上岗时，必须进行相应的车间、班组、岗位安全教育。</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3.2.10“四新”教育</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3.2.10.1“四新”教育是指采用工艺、新技术、新材料或者使用新设备前，必须进行的安全教育，主要内容有：</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3.2.10.1.1新工艺、新材料、新技术、新设备的特点和使用方法；</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 xml:space="preserve">    3.2.10.1.2安全防护装置的特点和使用方法；</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 xml:space="preserve">    3.2.10.1.3安全管理制度及安全操作规程的内容要求；</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 xml:space="preserve">    3.2.10.1.4“四新”投产、使用后可能导致的危险、危害因素及其防护方法。</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3.2.11职业健康教育</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3.2.11.1职业健康教育分为上岗前健康教育、在岗期间健康教育、离岗健康教育。</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3.2.11.2职业健康教育的内容包括：国家有关职业卫生的方针、政策、法规；职业卫生、职业健康知识；重点职业性有害因素防治知识；突发事故应急处理及个人防护知识。</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3.2.11.3安全办公室负责组织新入厂接触职业危害作业人员的职业健康教育（与三级安全教育同时进行）接触职业危害员工在岗期间、离岗职业健康教育。</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3.3培训实施</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3.3.1外部培训由人事部统一安排，总经理批准后实施，并登记在《培训记录》中。</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 xml:space="preserve">    3.3.2内部培训由人事部按照培训计划组织并监督实施，由安全办公室落实师资、教材、设施、场地和经费等资源，并保存《培训记录》。</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 xml:space="preserve">   3.3.3主要负责人及安全员必须依法经过相关部门的安全培训，取得安全生产资格证后，方可任职，并定期通过复审。</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3.3.4凡特种作业人员必须经过相关部门的安全知识和安全技能培训，并记录在《特种作业人员培训名册》和《员工安全教育培训档案》中。</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3.3.5凡新进员工（包括短期合同工和临时工）。必须经过厂、车间、班组“三级安全教育”，并记录在《员工安全教育培训档案》中。</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3.3.6对员工转岗或离岗超过一年以上返岗时，要提高岗位技能培训和安全知识学习考试合格后，方可上岗，并记录在《培训记录》中。</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3.3.7职业健康教育每年至少一次，可采取集中培训、健康知识竞赛、发放健康知识小册子、黑板报、张贴宣传等多种方式进行。</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3.4日常安全培训教育</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3.4.1各部门要利用每天的班会、板报、标语等形式宣传安全法规和安全生产制度，熟悉安全操作规程，总结安全生产经验。</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3.4.2各班组定期组织安全活动并记入《培训记录》。</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3.4.3各部门定期组织开展规程安全技能考试，不合格者待岗学习，直到考试合格方可上岗，成绩记入《培训记录》。</w:t>
      </w:r>
    </w:p>
    <w:p>
      <w:pPr>
        <w:numPr>
          <w:ilvl w:val="0"/>
          <w:numId w:val="0"/>
        </w:numPr>
        <w:tabs>
          <w:tab w:val="left" w:pos="6166"/>
        </w:tabs>
        <w:spacing w:line="360" w:lineRule="auto"/>
        <w:jc w:val="left"/>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4.附件</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4.1详见各级安全培训记录。</w:t>
      </w:r>
    </w:p>
    <w:p>
      <w:pPr>
        <w:rPr>
          <w:rFonts w:hint="eastAsia"/>
          <w:sz w:val="28"/>
          <w:szCs w:val="28"/>
          <w:lang w:eastAsia="zh-CN"/>
        </w:rPr>
      </w:pPr>
    </w:p>
    <w:p>
      <w:pPr>
        <w:jc w:val="right"/>
        <w:rPr>
          <w:rFonts w:hint="eastAsia"/>
          <w:sz w:val="28"/>
          <w:szCs w:val="28"/>
          <w:lang w:val="en-US" w:eastAsia="zh-CN"/>
        </w:rPr>
      </w:pPr>
      <w:r>
        <w:rPr>
          <w:rFonts w:hint="eastAsia"/>
          <w:sz w:val="28"/>
          <w:szCs w:val="28"/>
          <w:lang w:eastAsia="zh-CN"/>
        </w:rPr>
        <w:t>康美保宁</w:t>
      </w:r>
      <w:r>
        <w:rPr>
          <w:rFonts w:hint="eastAsia"/>
          <w:sz w:val="28"/>
          <w:szCs w:val="28"/>
          <w:lang w:val="en-US" w:eastAsia="zh-CN"/>
        </w:rPr>
        <w:t>(四川)制药有限公司</w:t>
      </w:r>
    </w:p>
    <w:p>
      <w:pPr>
        <w:jc w:val="right"/>
        <w:rPr>
          <w:rFonts w:hint="eastAsia"/>
          <w:sz w:val="28"/>
          <w:szCs w:val="28"/>
          <w:lang w:val="en-US" w:eastAsia="zh-CN"/>
        </w:rPr>
      </w:pPr>
      <w:r>
        <w:rPr>
          <w:rFonts w:hint="eastAsia"/>
          <w:sz w:val="28"/>
          <w:szCs w:val="28"/>
          <w:lang w:val="en-US" w:eastAsia="zh-CN"/>
        </w:rPr>
        <w:t>2021年3月</w:t>
      </w:r>
      <w:bookmarkStart w:id="0" w:name="_GoBack"/>
      <w:bookmarkEnd w:id="0"/>
      <w:r>
        <w:rPr>
          <w:rFonts w:hint="eastAsia"/>
          <w:sz w:val="28"/>
          <w:szCs w:val="28"/>
          <w:lang w:val="en-US" w:eastAsia="zh-CN"/>
        </w:rPr>
        <w:t>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微软简楷体">
    <w:altName w:val="宋体"/>
    <w:panose1 w:val="00000000000000000000"/>
    <w:charset w:val="86"/>
    <w:family w:val="auto"/>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彩云">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_x0005_..搅..">
    <w:altName w:val="宋体"/>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G Times">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roman"/>
    <w:pitch w:val="default"/>
    <w:sig w:usb0="A10006FF" w:usb1="4000205B" w:usb2="00000010" w:usb3="00000000" w:csb0="2000019F" w:csb1="00000000"/>
  </w:font>
  <w:font w:name="方正楷体">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PMingLiU">
    <w:panose1 w:val="02020500000000000000"/>
    <w:charset w:val="88"/>
    <w:family w:val="roma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经典长宋简">
    <w:altName w:val="宋体"/>
    <w:panose1 w:val="02010609000101010101"/>
    <w:charset w:val="86"/>
    <w:family w:val="modern"/>
    <w:pitch w:val="default"/>
    <w:sig w:usb0="00000000" w:usb1="00000000" w:usb2="0000001E"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Kingsoft Phonetic Plain">
    <w:altName w:val="微软雅黑"/>
    <w:panose1 w:val="00000000000000000000"/>
    <w:charset w:val="02"/>
    <w:family w:val="auto"/>
    <w:pitch w:val="default"/>
    <w:sig w:usb0="00000000" w:usb1="00000000" w:usb2="00000000" w:usb3="00000000" w:csb0="00040001" w:csb1="00000000"/>
  </w:font>
  <w:font w:name="微软雅黑">
    <w:panose1 w:val="020B0503020204020204"/>
    <w:charset w:val="02"/>
    <w:family w:val="auto"/>
    <w:pitch w:val="default"/>
    <w:sig w:usb0="80000287" w:usb1="280F3C52" w:usb2="00000016" w:usb3="00000000" w:csb0="0004001F" w:csb1="00000000"/>
  </w:font>
  <w:font w:name="Times New Roman Bold">
    <w:altName w:val="Times New Roman"/>
    <w:panose1 w:val="00000000000000000000"/>
    <w:charset w:val="00"/>
    <w:family w:val="auto"/>
    <w:pitch w:val="default"/>
    <w:sig w:usb0="00000000" w:usb1="00000000" w:usb2="00000000" w:usb3="00000000" w:csb0="00000000" w:csb1="00000000"/>
  </w:font>
  <w:font w:name="Webdings">
    <w:panose1 w:val="05030102010509060703"/>
    <w:charset w:val="02"/>
    <w:family w:val="auto"/>
    <w:pitch w:val="default"/>
    <w:sig w:usb0="00000000" w:usb1="00000000" w:usb2="00000000" w:usb3="00000000" w:csb0="80000000" w:csb1="00000000"/>
  </w:font>
  <w:font w:name="GulimChe">
    <w:panose1 w:val="020B0609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Narrow">
    <w:altName w:val="Arial"/>
    <w:panose1 w:val="020B0506020202030204"/>
    <w:charset w:val="00"/>
    <w:family w:val="swiss"/>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InnMing-Medium">
    <w:altName w:val="宋体"/>
    <w:panose1 w:val="00000000000000000000"/>
    <w:charset w:val="86"/>
    <w:family w:val="auto"/>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Century Gothic">
    <w:altName w:val="Segoe Print"/>
    <w:panose1 w:val="020B0502020202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Book Antiqua">
    <w:altName w:val="Segoe Print"/>
    <w:panose1 w:val="02040602050305030304"/>
    <w:charset w:val="00"/>
    <w:family w:val="roman"/>
    <w:pitch w:val="default"/>
    <w:sig w:usb0="00000000" w:usb1="00000000" w:usb2="00000000" w:usb3="00000000" w:csb0="0000009F" w:csb1="00000000"/>
  </w:font>
  <w:font w:name="??">
    <w:altName w:val="Times New Roman"/>
    <w:panose1 w:val="00000000000000000000"/>
    <w:charset w:val="00"/>
    <w:family w:val="roman"/>
    <w:pitch w:val="default"/>
    <w:sig w:usb0="00000000" w:usb1="00000000" w:usb2="00000000" w:usb3="00000000" w:csb0="00000001" w:csb1="00000000"/>
  </w:font>
  <w:font w:name="Wingdings 3">
    <w:altName w:val="Symbol"/>
    <w:panose1 w:val="05040102010807070707"/>
    <w:charset w:val="00"/>
    <w:family w:val="auto"/>
    <w:pitch w:val="default"/>
    <w:sig w:usb0="00000000" w:usb1="00000000" w:usb2="00000000" w:usb3="00000000" w:csb0="80000000" w:csb1="00000000"/>
  </w:font>
  <w:font w:name="Lucida Grande">
    <w:altName w:val="Segoe Print"/>
    <w:panose1 w:val="00000000000000000000"/>
    <w:charset w:val="00"/>
    <w:family w:val="auto"/>
    <w:pitch w:val="default"/>
    <w:sig w:usb0="00000000" w:usb1="00000000" w:usb2="00000000"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GungsuhChe">
    <w:panose1 w:val="02030609000101010101"/>
    <w:charset w:val="81"/>
    <w:family w:val="auto"/>
    <w:pitch w:val="default"/>
    <w:sig w:usb0="B00002AF" w:usb1="69D77CFB" w:usb2="00000030" w:usb3="00000000" w:csb0="4008009F" w:csb1="DFD70000"/>
  </w:font>
  <w:font w:name="MS PMincho">
    <w:panose1 w:val="02020600040205080304"/>
    <w:charset w:val="80"/>
    <w:family w:val="auto"/>
    <w:pitch w:val="default"/>
    <w:sig w:usb0="E00002FF" w:usb1="6AC7FDFB" w:usb2="00000012" w:usb3="00000000" w:csb0="4002009F" w:csb1="DFD70000"/>
  </w:font>
  <w:font w:name="monospace">
    <w:altName w:val="微软雅黑"/>
    <w:panose1 w:val="00000000000000000000"/>
    <w:charset w:val="00"/>
    <w:family w:val="auto"/>
    <w:pitch w:val="default"/>
    <w:sig w:usb0="00000000" w:usb1="00000000" w:usb2="00000000" w:usb3="00000000" w:csb0="00040001" w:csb1="00000000"/>
  </w:font>
  <w:font w:name="钟齐吴嘉睿手写字">
    <w:altName w:val="宋体"/>
    <w:panose1 w:val="02010600030101010101"/>
    <w:charset w:val="86"/>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等线">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F2">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40001" w:csb1="00000000"/>
  </w:font>
  <w:font w:name="TimesNewRoman,Bold">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RomanS">
    <w:altName w:val="Vrinda"/>
    <w:panose1 w:val="02000400000000000000"/>
    <w:charset w:val="00"/>
    <w:family w:val="auto"/>
    <w:pitch w:val="default"/>
    <w:sig w:usb0="00000000" w:usb1="00000000" w:usb2="00000000" w:usb3="00000000" w:csb0="000001FF" w:csb1="00000000"/>
  </w:font>
  <w:font w:name="汉仪超粗宋简">
    <w:altName w:val="宋体"/>
    <w:panose1 w:val="02010609000101010101"/>
    <w:charset w:val="86"/>
    <w:family w:val="auto"/>
    <w:pitch w:val="default"/>
    <w:sig w:usb0="00000000" w:usb1="00000000" w:usb2="00000012" w:usb3="00000000" w:csb0="00040000" w:csb1="00000000"/>
  </w:font>
  <w:font w:name="Arail">
    <w:altName w:val="微软雅黑"/>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Times New RomanPSMT">
    <w:altName w:val="Times New Roman"/>
    <w:panose1 w:val="00000000000000000000"/>
    <w:charset w:val="01"/>
    <w:family w:val="auto"/>
    <w:pitch w:val="default"/>
    <w:sig w:usb0="00000000" w:usb1="00000000" w:usb2="70083C8E" w:usb3="0B0C0A78" w:csb0="0B2D24D0" w:csb1="0029CF00"/>
  </w:font>
  <w:font w:name="Times New RomanPS BoldMT">
    <w:altName w:val="Times New Roman"/>
    <w:panose1 w:val="00000000000000000000"/>
    <w:charset w:val="01"/>
    <w:family w:val="auto"/>
    <w:pitch w:val="default"/>
    <w:sig w:usb0="00000000" w:usb1="00000000" w:usb2="70083C8E" w:usb3="0B0C0A78" w:csb0="0B2D24D0" w:csb1="0029CF00"/>
  </w:font>
  <w:font w:name="KaiTi_GB2312">
    <w:altName w:val="宋体"/>
    <w:panose1 w:val="02010609060101010101"/>
    <w:charset w:val="86"/>
    <w:family w:val="modern"/>
    <w:pitch w:val="default"/>
    <w:sig w:usb0="00000000" w:usb1="00000000" w:usb2="00000016" w:usb3="00000000" w:csb0="00040001" w:csb1="00000000"/>
  </w:font>
  <w:font w:name="Cambria Math">
    <w:panose1 w:val="02040503050406030204"/>
    <w:charset w:val="01"/>
    <w:family w:val="auto"/>
    <w:pitch w:val="default"/>
    <w:sig w:usb0="E00002FF" w:usb1="420024FF" w:usb2="00000000" w:usb3="00000000" w:csb0="2000019F" w:csb1="00000000"/>
  </w:font>
  <w:font w:name="Arial Black">
    <w:panose1 w:val="020B0A04020102020204"/>
    <w:charset w:val="00"/>
    <w:family w:val="auto"/>
    <w:pitch w:val="default"/>
    <w:sig w:usb0="00000287" w:usb1="00000000" w:usb2="00000000" w:usb3="00000000" w:csb0="2000009F" w:csb1="DFD70000"/>
  </w:font>
  <w:font w:name="方正仿宋简体">
    <w:altName w:val="宋体"/>
    <w:panose1 w:val="02010601030101010101"/>
    <w:charset w:val="86"/>
    <w:family w:val="auto"/>
    <w:pitch w:val="default"/>
    <w:sig w:usb0="00000000" w:usb1="00000000" w:usb2="0000001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书宋">
    <w:altName w:val="Times New Roman"/>
    <w:panose1 w:val="00000000000000000000"/>
    <w:charset w:val="00"/>
    <w:family w:val="auto"/>
    <w:pitch w:val="default"/>
    <w:sig w:usb0="00000000" w:usb1="00000000" w:usb2="00000000" w:usb3="00000000" w:csb0="00040001" w:csb1="00000000"/>
  </w:font>
  <w:font w:name="Consolas">
    <w:panose1 w:val="020B0609020204030204"/>
    <w:charset w:val="00"/>
    <w:family w:val="decorative"/>
    <w:pitch w:val="default"/>
    <w:sig w:usb0="E10002FF" w:usb1="4000FCFF" w:usb2="00000009" w:usb3="00000000" w:csb0="6000019F" w:csb1="DFD70000"/>
  </w:font>
  <w:font w:name="AdobeHeitiStd-Regular">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modern"/>
    <w:pitch w:val="default"/>
    <w:sig w:usb0="00000000" w:usb1="00000000" w:usb2="00000010" w:usb3="00000000" w:csb0="00040000" w:csb1="00000000"/>
  </w:font>
  <w:font w:name="Trebuchet MS">
    <w:panose1 w:val="020B0603020202020204"/>
    <w:charset w:val="00"/>
    <w:family w:val="decorative"/>
    <w:pitch w:val="default"/>
    <w:sig w:usb0="00000287" w:usb1="00000000" w:usb2="00000000" w:usb3="00000000" w:csb0="2000009F" w:csb1="00000000"/>
  </w:font>
  <w:font w:name="SimHei,Bold">
    <w:altName w:val="黑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Univers">
    <w:altName w:val="Arial"/>
    <w:panose1 w:val="020B0603020202030204"/>
    <w:charset w:val="00"/>
    <w:family w:val="decorative"/>
    <w:pitch w:val="default"/>
    <w:sig w:usb0="00000000" w:usb1="00000000" w:usb2="00000000" w:usb3="00000000" w:csb0="00000093" w:csb1="00000000"/>
  </w:font>
  <w:font w:name="Wingdings 2">
    <w:altName w:val="Wingdings"/>
    <w:panose1 w:val="05020102010507070707"/>
    <w:charset w:val="02"/>
    <w:family w:val="modern"/>
    <w:pitch w:val="default"/>
    <w:sig w:usb0="00000000" w:usb1="00000000" w:usb2="00000000" w:usb3="00000000" w:csb0="80000000" w:csb1="00000000"/>
  </w:font>
  <w:font w:name="方正大黑简体">
    <w:altName w:val="黑体"/>
    <w:panose1 w:val="00000000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MNGEJW+ArialMT">
    <w:altName w:val="Segoe Print"/>
    <w:panose1 w:val="00000000000000000000"/>
    <w:charset w:val="01"/>
    <w:family w:val="roman"/>
    <w:pitch w:val="default"/>
    <w:sig w:usb0="00000000" w:usb1="00000000" w:usb2="00000009" w:usb3="00000000" w:csb0="400001FF" w:csb1="FFFF0000"/>
  </w:font>
  <w:font w:name="方正大黑_GBK">
    <w:altName w:val="黑体"/>
    <w:panose1 w:val="03000509000000000000"/>
    <w:charset w:val="86"/>
    <w:family w:val="auto"/>
    <w:pitch w:val="default"/>
    <w:sig w:usb0="00000000" w:usb1="00000000" w:usb2="00000000" w:usb3="00000000" w:csb0="00040000" w:csb1="00000000"/>
  </w:font>
  <w:font w:name="TT95C12o00">
    <w:altName w:val="Segoe Print"/>
    <w:panose1 w:val="00000000000000000000"/>
    <w:charset w:val="00"/>
    <w:family w:val="auto"/>
    <w:pitch w:val="default"/>
    <w:sig w:usb0="00000000" w:usb1="00000000" w:usb2="00000000" w:usb3="00000000" w:csb0="00000001" w:csb1="00000000"/>
  </w:font>
  <w:font w:name="TT95C17o00">
    <w:altName w:val="Segoe Print"/>
    <w:panose1 w:val="00000000000000000000"/>
    <w:charset w:val="00"/>
    <w:family w:val="auto"/>
    <w:pitch w:val="default"/>
    <w:sig w:usb0="00000000" w:usb1="00000000" w:usb2="00000000" w:usb3="00000000" w:csb0="00000001" w:csb1="00000000"/>
  </w:font>
  <w:font w:name="TT95C17o01">
    <w:altName w:val="Segoe Print"/>
    <w:panose1 w:val="00000000000000000000"/>
    <w:charset w:val="00"/>
    <w:family w:val="auto"/>
    <w:pitch w:val="default"/>
    <w:sig w:usb0="00000000" w:usb1="00000000" w:usb2="00000000" w:usb3="00000000" w:csb0="00000001" w:csb1="00000000"/>
  </w:font>
  <w:font w:name="TT95C0Fo02">
    <w:altName w:val="Segoe Print"/>
    <w:panose1 w:val="00000000000000000000"/>
    <w:charset w:val="00"/>
    <w:family w:val="auto"/>
    <w:pitch w:val="default"/>
    <w:sig w:usb0="00000000" w:usb1="00000000" w:usb2="00000000" w:usb3="00000000" w:csb0="00000001" w:csb1="00000000"/>
  </w:font>
  <w:font w:name="TT95C0Fo00">
    <w:altName w:val="Segoe Print"/>
    <w:panose1 w:val="00000000000000000000"/>
    <w:charset w:val="00"/>
    <w:family w:val="auto"/>
    <w:pitch w:val="default"/>
    <w:sig w:usb0="00000000" w:usb1="00000000" w:usb2="00000000" w:usb3="00000000" w:csb0="00000001" w:csb1="00000000"/>
  </w:font>
  <w:font w:name="TT95C0Fo01">
    <w:altName w:val="Segoe Print"/>
    <w:panose1 w:val="00000000000000000000"/>
    <w:charset w:val="00"/>
    <w:family w:val="auto"/>
    <w:pitch w:val="default"/>
    <w:sig w:usb0="00000000" w:usb1="00000000" w:usb2="00000000" w:usb3="00000000" w:csb0="00000001" w:csb1="00000000"/>
  </w:font>
  <w:font w:name="TT95C0Fo03">
    <w:altName w:val="Segoe Print"/>
    <w:panose1 w:val="00000000000000000000"/>
    <w:charset w:val="00"/>
    <w:family w:val="auto"/>
    <w:pitch w:val="default"/>
    <w:sig w:usb0="00000000" w:usb1="00000000" w:usb2="00000000" w:usb3="00000000" w:csb0="00000001" w:csb1="00000000"/>
  </w:font>
  <w:font w:name="TT95C1AoI00">
    <w:altName w:val="Segoe Print"/>
    <w:panose1 w:val="00000000000000000000"/>
    <w:charset w:val="00"/>
    <w:family w:val="auto"/>
    <w:pitch w:val="default"/>
    <w:sig w:usb0="00000000" w:usb1="00000000" w:usb2="00000000" w:usb3="00000000" w:csb0="00000001" w:csb1="00000000"/>
  </w:font>
  <w:font w:name="GENISO">
    <w:altName w:val="Vrinda"/>
    <w:panose1 w:val="02000400000000000000"/>
    <w:charset w:val="00"/>
    <w:family w:val="auto"/>
    <w:pitch w:val="default"/>
    <w:sig w:usb0="00000000" w:usb1="00000000" w:usb2="00000040" w:usb3="00000000" w:csb0="000001FF" w:csb1="00000000"/>
  </w:font>
  <w:font w:name="TT95C10o00">
    <w:altName w:val="Segoe Print"/>
    <w:panose1 w:val="00000000000000000000"/>
    <w:charset w:val="00"/>
    <w:family w:val="auto"/>
    <w:pitch w:val="default"/>
    <w:sig w:usb0="00000000" w:usb1="00000000" w:usb2="00000000" w:usb3="00000000" w:csb0="00000001" w:csb1="00000000"/>
  </w:font>
  <w:font w:name="TT95C11o00">
    <w:altName w:val="Segoe Print"/>
    <w:panose1 w:val="00000000000000000000"/>
    <w:charset w:val="00"/>
    <w:family w:val="auto"/>
    <w:pitch w:val="default"/>
    <w:sig w:usb0="00000000" w:usb1="00000000" w:usb2="00000000" w:usb3="00000000" w:csb0="00000001" w:csb1="00000000"/>
  </w:font>
  <w:font w:name="TT95C13o00">
    <w:altName w:val="Segoe Print"/>
    <w:panose1 w:val="00000000000000000000"/>
    <w:charset w:val="00"/>
    <w:family w:val="auto"/>
    <w:pitch w:val="default"/>
    <w:sig w:usb0="00000000" w:usb1="00000000" w:usb2="00000000" w:usb3="00000000" w:csb0="00000001" w:csb1="00000000"/>
  </w:font>
  <w:font w:name="TT95C15o00">
    <w:altName w:val="Segoe Print"/>
    <w:panose1 w:val="00000000000000000000"/>
    <w:charset w:val="00"/>
    <w:family w:val="auto"/>
    <w:pitch w:val="default"/>
    <w:sig w:usb0="00000000" w:usb1="00000000" w:usb2="00000000" w:usb3="00000000" w:csb0="00000001" w:csb1="00000000"/>
  </w:font>
  <w:font w:name="TT95C1Bo00">
    <w:altName w:val="Segoe Print"/>
    <w:panose1 w:val="00000000000000000000"/>
    <w:charset w:val="00"/>
    <w:family w:val="auto"/>
    <w:pitch w:val="default"/>
    <w:sig w:usb0="00000000" w:usb1="00000000" w:usb2="00000000" w:usb3="00000000" w:csb0="00000001" w:csb1="00000000"/>
  </w:font>
  <w:font w:name="TT95C1Co00">
    <w:altName w:val="Segoe Print"/>
    <w:panose1 w:val="00000000000000000000"/>
    <w:charset w:val="00"/>
    <w:family w:val="auto"/>
    <w:pitch w:val="default"/>
    <w:sig w:usb0="00000000" w:usb1="00000000" w:usb2="00000000" w:usb3="00000000" w:csb0="00000001" w:csb1="00000000"/>
  </w:font>
  <w:font w:name="TT95C1Do00">
    <w:altName w:val="Segoe Print"/>
    <w:panose1 w:val="00000000000000000000"/>
    <w:charset w:val="00"/>
    <w:family w:val="auto"/>
    <w:pitch w:val="default"/>
    <w:sig w:usb0="00000000" w:usb1="00000000" w:usb2="00000000" w:usb3="00000000" w:csb0="00000001" w:csb1="00000000"/>
  </w:font>
  <w:font w:name="汉仪中宋简">
    <w:altName w:val="宋体"/>
    <w:panose1 w:val="02010609000101010101"/>
    <w:charset w:val="86"/>
    <w:family w:val="auto"/>
    <w:pitch w:val="default"/>
    <w:sig w:usb0="00000000" w:usb1="00000000" w:usb2="00000012" w:usb3="00000000" w:csb0="00040000" w:csb1="00000000"/>
  </w:font>
  <w:font w:name="Adobe 仿宋 Std R">
    <w:altName w:val="仿宋"/>
    <w:panose1 w:val="02020400000000000000"/>
    <w:charset w:val="02"/>
    <w:family w:val="auto"/>
    <w:pitch w:val="default"/>
    <w:sig w:usb0="00000000" w:usb1="00000000" w:usb2="00000016" w:usb3="00000000" w:csb0="00060007" w:csb1="00000000"/>
  </w:font>
  <w:font w:name="AmdtSymbols">
    <w:altName w:val="Corbel"/>
    <w:panose1 w:val="02000500000000020004"/>
    <w:charset w:val="00"/>
    <w:family w:val="auto"/>
    <w:pitch w:val="default"/>
    <w:sig w:usb0="00000000" w:usb1="00000000" w:usb2="00000000" w:usb3="00000000" w:csb0="00000001" w:csb1="00000000"/>
  </w:font>
  <w:font w:name="Univers Condensed">
    <w:altName w:val="Segoe Print"/>
    <w:panose1 w:val="00000000000000000000"/>
    <w:charset w:val="00"/>
    <w:family w:val="auto"/>
    <w:pitch w:val="default"/>
    <w:sig w:usb0="00000000" w:usb1="00000000" w:usb2="00000000" w:usb3="00000000" w:csb0="00000001" w:csb1="00000000"/>
  </w:font>
  <w:font w:name="Arial,BoldItalic">
    <w:altName w:val="Arial"/>
    <w:panose1 w:val="00000000000000000000"/>
    <w:charset w:val="00"/>
    <w:family w:val="auto"/>
    <w:pitch w:val="default"/>
    <w:sig w:usb0="00000000" w:usb1="00000000" w:usb2="00000000" w:usb3="00000000" w:csb0="00000001" w:csb1="00000000"/>
  </w:font>
  <w:font w:name="金山简楷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Segoe UI Light">
    <w:panose1 w:val="020B0502040204020203"/>
    <w:charset w:val="00"/>
    <w:family w:val="auto"/>
    <w:pitch w:val="default"/>
    <w:sig w:usb0="E00002FF" w:usb1="4000A47B" w:usb2="00000001" w:usb3="00000000" w:csb0="2000019F" w:csb1="00000000"/>
  </w:font>
  <w:font w:name="Script">
    <w:altName w:val="Segoe Script"/>
    <w:panose1 w:val="00000000000000000000"/>
    <w:charset w:val="00"/>
    <w:family w:val="auto"/>
    <w:pitch w:val="default"/>
    <w:sig w:usb0="00000000" w:usb1="00000000" w:usb2="00000000" w:usb3="00000000" w:csb0="00040001" w:csb1="00000000"/>
  </w:font>
  <w:font w:name="Brush Script MT">
    <w:altName w:val="Mongolian Baiti"/>
    <w:panose1 w:val="030608020404060703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Tunga">
    <w:panose1 w:val="020B0502040204020203"/>
    <w:charset w:val="01"/>
    <w:family w:val="roman"/>
    <w:pitch w:val="default"/>
    <w:sig w:usb0="00400003"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等线">
    <w:altName w:val="宋体"/>
    <w:panose1 w:val="02010600030101010101"/>
    <w:charset w:val="86"/>
    <w:family w:val="auto"/>
    <w:pitch w:val="default"/>
    <w:sig w:usb0="00000000" w:usb1="00000000" w:usb2="00000016" w:usb3="00000000" w:csb0="0004000F" w:csb1="00000000"/>
  </w:font>
  <w:font w:name="Nyala">
    <w:panose1 w:val="02000504070300020003"/>
    <w:charset w:val="00"/>
    <w:family w:val="auto"/>
    <w:pitch w:val="default"/>
    <w:sig w:usb0="A000006F" w:usb1="00000000" w:usb2="00000800" w:usb3="00000000" w:csb0="00000093" w:csb1="00000000"/>
  </w:font>
  <w:font w:name="ËÎÌå">
    <w:altName w:val="Arial"/>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Vrinda">
    <w:panose1 w:val="020B0502040204020203"/>
    <w:charset w:val="00"/>
    <w:family w:val="auto"/>
    <w:pitch w:val="default"/>
    <w:sig w:usb0="00010003" w:usb1="00000000" w:usb2="00000000" w:usb3="00000000" w:csb0="00000001" w:csb1="00000000"/>
  </w:font>
  <w:font w:name="_x000B__x000C_">
    <w:altName w:val="Times New Roman"/>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经典长宋简">
    <w:altName w:val="宋体"/>
    <w:panose1 w:val="00000000000000000000"/>
    <w:charset w:val="00"/>
    <w:family w:val="auto"/>
    <w:pitch w:val="default"/>
    <w:sig w:usb0="0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hakuyoxingshu7000">
    <w:panose1 w:val="02000600000000000000"/>
    <w:charset w:val="86"/>
    <w:family w:val="auto"/>
    <w:pitch w:val="default"/>
    <w:sig w:usb0="FFFFFFFF" w:usb1="E9FFFFFF" w:usb2="0000003F" w:usb3="00000000" w:csb0="603F00FF" w:csb1="FFFF0000"/>
  </w:font>
  <w:font w:name="Garamond">
    <w:altName w:val="PMingLiU-ExtB"/>
    <w:panose1 w:val="02020404030301010803"/>
    <w:charset w:val="00"/>
    <w:family w:val="roman"/>
    <w:pitch w:val="default"/>
    <w:sig w:usb0="00000000" w:usb1="00000000" w:usb2="00000000" w:usb3="00000000" w:csb0="0000009F" w:csb1="00000000"/>
  </w:font>
  <w:font w:name="方正黑体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Gungsuh">
    <w:panose1 w:val="02030600000101010101"/>
    <w:charset w:val="81"/>
    <w:family w:val="auto"/>
    <w:pitch w:val="default"/>
    <w:sig w:usb0="B00002AF" w:usb1="69D77CFB" w:usb2="00000030" w:usb3="00000000" w:csb0="4008009F" w:csb1="DFD70000"/>
  </w:font>
  <w:font w:name="微软雅黑">
    <w:panose1 w:val="020B0503020204020204"/>
    <w:charset w:val="7A"/>
    <w:family w:val="swiss"/>
    <w:pitch w:val="default"/>
    <w:sig w:usb0="80000287" w:usb1="280F3C52" w:usb2="00000016" w:usb3="00000000" w:csb0="0004001F"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方正清刻本悦宋简体">
    <w:altName w:val="宋体"/>
    <w:panose1 w:val="02000000000000000000"/>
    <w:charset w:val="86"/>
    <w:family w:val="auto"/>
    <w:pitch w:val="default"/>
    <w:sig w:usb0="00000000" w:usb1="00000000" w:usb2="00000012" w:usb3="00000000" w:csb0="00040001" w:csb1="00000000"/>
  </w:font>
  <w:font w:name="李旭科书法">
    <w:altName w:val="宋体"/>
    <w:panose1 w:val="00000000000000000000"/>
    <w:charset w:val="86"/>
    <w:family w:val="auto"/>
    <w:pitch w:val="default"/>
    <w:sig w:usb0="00000000" w:usb1="00000000" w:usb2="00000012" w:usb3="00000000" w:csb0="00040000" w:csb1="00000000"/>
  </w:font>
  <w:font w:name="方正清刻本悦宋简体">
    <w:altName w:val="宋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STZhongsong">
    <w:altName w:val="宋体"/>
    <w:panose1 w:val="00000000000000000000"/>
    <w:charset w:val="86"/>
    <w:family w:val="auto"/>
    <w:pitch w:val="default"/>
    <w:sig w:usb0="00000000" w:usb1="00000000" w:usb2="00000010" w:usb3="00000000" w:csb0="0004009F" w:csb1="00000000"/>
  </w:font>
  <w:font w:name="Arial Unicode MS">
    <w:altName w:val="Arial"/>
    <w:panose1 w:val="00000000000000000000"/>
    <w:charset w:val="00"/>
    <w:family w:val="auto"/>
    <w:pitch w:val="default"/>
    <w:sig w:usb0="00000000" w:usb1="00000000" w:usb2="00000000" w:usb3="00000000" w:csb0="00000000"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SimSun,Bold">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25273"/>
    <w:multiLevelType w:val="singleLevel"/>
    <w:tmpl w:val="6012527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E5789"/>
    <w:rsid w:val="30AE5789"/>
    <w:rsid w:val="5A806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afterLines="0"/>
      <w:ind w:left="420"/>
    </w:pPr>
  </w:style>
  <w:style w:type="paragraph" w:styleId="3">
    <w:name w:val="Body Text First Indent 2"/>
    <w:basedOn w:val="2"/>
    <w:uiPriority w:val="0"/>
    <w:pPr>
      <w:ind w:left="0" w:firstLine="420"/>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2023-05-12T02:37:00Z</dcterms:created>
  <dc:creator>KMBN000181</dc:creator>
  <cp:lastModifiedBy>KMBN000181</cp:lastModifiedBy>
  <dcterms:modified xsi:type="dcterms:W3CDTF">2023-05-12T02:39:32Z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