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rPr>
        <w:t>特种设备安全管理制度</w:t>
      </w:r>
    </w:p>
    <w:p>
      <w:pPr>
        <w:jc w:val="left"/>
        <w:rPr>
          <w:rFonts w:hint="eastAsia"/>
          <w:b/>
          <w:bCs/>
          <w:sz w:val="30"/>
          <w:szCs w:val="30"/>
        </w:rPr>
      </w:pPr>
      <w:r>
        <w:rPr>
          <w:rFonts w:hint="eastAsia"/>
          <w:b/>
          <w:bCs/>
          <w:sz w:val="30"/>
          <w:szCs w:val="30"/>
        </w:rPr>
        <w:t>1目的</w:t>
      </w:r>
    </w:p>
    <w:p>
      <w:pPr>
        <w:ind w:firstLine="602" w:firstLineChars="200"/>
        <w:jc w:val="left"/>
        <w:rPr>
          <w:rFonts w:hint="eastAsia"/>
          <w:b/>
          <w:bCs/>
          <w:sz w:val="30"/>
          <w:szCs w:val="30"/>
        </w:rPr>
      </w:pPr>
      <w:r>
        <w:rPr>
          <w:rFonts w:hint="eastAsia"/>
          <w:b/>
          <w:bCs/>
          <w:sz w:val="30"/>
          <w:szCs w:val="30"/>
        </w:rPr>
        <w:t>为确保特种设备的安全使用，做好特种设备的安全管理工作，根据《特种设备安全法》、《压力管道安全管理与监察规定》、《压力容器使用登记管理规则》、《压力管道使用登记管理规定》、、《特种设备注册登记与使用管理规则》和国家有关法律法规，特编制特种设备安全管理制度。</w:t>
      </w:r>
    </w:p>
    <w:p>
      <w:pPr>
        <w:jc w:val="left"/>
        <w:rPr>
          <w:rFonts w:hint="eastAsia"/>
          <w:b/>
          <w:bCs/>
          <w:sz w:val="30"/>
          <w:szCs w:val="30"/>
        </w:rPr>
      </w:pPr>
      <w:r>
        <w:rPr>
          <w:rFonts w:hint="eastAsia"/>
          <w:b/>
          <w:bCs/>
          <w:sz w:val="30"/>
          <w:szCs w:val="30"/>
        </w:rPr>
        <w:t>2使用范围</w:t>
      </w:r>
    </w:p>
    <w:p>
      <w:pPr>
        <w:jc w:val="left"/>
        <w:rPr>
          <w:rFonts w:hint="eastAsia"/>
          <w:b/>
          <w:bCs/>
          <w:sz w:val="30"/>
          <w:szCs w:val="30"/>
        </w:rPr>
      </w:pPr>
      <w:r>
        <w:rPr>
          <w:rFonts w:hint="eastAsia"/>
          <w:b/>
          <w:bCs/>
          <w:sz w:val="30"/>
          <w:szCs w:val="30"/>
        </w:rPr>
        <w:t>公司各部门/ 分子公司特种设备的安全管理。</w:t>
      </w:r>
    </w:p>
    <w:p>
      <w:pPr>
        <w:jc w:val="left"/>
        <w:rPr>
          <w:rFonts w:hint="eastAsia"/>
          <w:b/>
          <w:bCs/>
          <w:sz w:val="30"/>
          <w:szCs w:val="30"/>
        </w:rPr>
      </w:pPr>
      <w:r>
        <w:rPr>
          <w:rFonts w:hint="eastAsia"/>
          <w:b/>
          <w:bCs/>
          <w:sz w:val="30"/>
          <w:szCs w:val="30"/>
        </w:rPr>
        <w:t>3职能职责</w:t>
      </w:r>
    </w:p>
    <w:p>
      <w:pPr>
        <w:jc w:val="left"/>
        <w:rPr>
          <w:rFonts w:hint="eastAsia"/>
          <w:b/>
          <w:bCs/>
          <w:sz w:val="30"/>
          <w:szCs w:val="30"/>
        </w:rPr>
      </w:pPr>
      <w:r>
        <w:rPr>
          <w:rFonts w:hint="eastAsia"/>
          <w:b/>
          <w:bCs/>
          <w:sz w:val="30"/>
          <w:szCs w:val="30"/>
        </w:rPr>
        <w:t>3.1 质量安全环境部</w:t>
      </w:r>
    </w:p>
    <w:p>
      <w:pPr>
        <w:jc w:val="left"/>
        <w:rPr>
          <w:rFonts w:hint="eastAsia"/>
          <w:b/>
          <w:bCs/>
          <w:sz w:val="30"/>
          <w:szCs w:val="30"/>
        </w:rPr>
      </w:pPr>
      <w:r>
        <w:rPr>
          <w:rFonts w:hint="eastAsia"/>
          <w:b/>
          <w:bCs/>
          <w:sz w:val="30"/>
          <w:szCs w:val="30"/>
        </w:rPr>
        <w:t>3.1.1 负责公司特种设备的归口管理工作；</w:t>
      </w:r>
    </w:p>
    <w:p>
      <w:pPr>
        <w:jc w:val="left"/>
        <w:rPr>
          <w:rFonts w:hint="eastAsia"/>
          <w:b/>
          <w:bCs/>
          <w:sz w:val="30"/>
          <w:szCs w:val="30"/>
        </w:rPr>
      </w:pPr>
      <w:r>
        <w:rPr>
          <w:rFonts w:hint="eastAsia"/>
          <w:b/>
          <w:bCs/>
          <w:sz w:val="30"/>
          <w:szCs w:val="30"/>
        </w:rPr>
        <w:t>3.1.2牵头编制特种设备安全管理制度；</w:t>
      </w:r>
    </w:p>
    <w:p>
      <w:pPr>
        <w:jc w:val="left"/>
        <w:rPr>
          <w:rFonts w:hint="eastAsia"/>
          <w:b/>
          <w:bCs/>
          <w:sz w:val="30"/>
          <w:szCs w:val="30"/>
        </w:rPr>
      </w:pPr>
      <w:r>
        <w:rPr>
          <w:rFonts w:hint="eastAsia"/>
          <w:b/>
          <w:bCs/>
          <w:sz w:val="30"/>
          <w:szCs w:val="30"/>
        </w:rPr>
        <w:t>3.1.3 负责建立、健全特种设备管理</w:t>
      </w:r>
      <w:r>
        <w:rPr>
          <w:rFonts w:hint="eastAsia"/>
          <w:b/>
          <w:bCs/>
          <w:sz w:val="30"/>
          <w:szCs w:val="30"/>
          <w:lang w:eastAsia="zh-CN"/>
        </w:rPr>
        <w:t>台</w:t>
      </w:r>
      <w:r>
        <w:rPr>
          <w:rFonts w:hint="eastAsia"/>
          <w:b/>
          <w:bCs/>
          <w:sz w:val="30"/>
          <w:szCs w:val="30"/>
        </w:rPr>
        <w:t>账；</w:t>
      </w:r>
    </w:p>
    <w:p>
      <w:pPr>
        <w:jc w:val="left"/>
        <w:rPr>
          <w:rFonts w:hint="eastAsia"/>
          <w:b/>
          <w:bCs/>
          <w:sz w:val="30"/>
          <w:szCs w:val="30"/>
        </w:rPr>
      </w:pPr>
      <w:r>
        <w:rPr>
          <w:rFonts w:hint="eastAsia"/>
          <w:b/>
          <w:bCs/>
          <w:sz w:val="30"/>
          <w:szCs w:val="30"/>
        </w:rPr>
        <w:t>3.1.4 负责汇总特种设备的定期检验、检修、改造和报废等工作计划，报分管领导批准，并牵头联系检测单位检测；</w:t>
      </w:r>
    </w:p>
    <w:p>
      <w:pPr>
        <w:jc w:val="left"/>
        <w:rPr>
          <w:rFonts w:hint="eastAsia"/>
          <w:b/>
          <w:bCs/>
          <w:sz w:val="30"/>
          <w:szCs w:val="30"/>
        </w:rPr>
      </w:pPr>
      <w:r>
        <w:rPr>
          <w:rFonts w:hint="eastAsia"/>
          <w:b/>
          <w:bCs/>
          <w:sz w:val="30"/>
          <w:szCs w:val="30"/>
        </w:rPr>
        <w:t>3.1.5 负责监督检查特种设备使用部门的日常安全管理；</w:t>
      </w:r>
    </w:p>
    <w:p>
      <w:pPr>
        <w:jc w:val="left"/>
        <w:rPr>
          <w:rFonts w:hint="eastAsia"/>
          <w:b/>
          <w:bCs/>
          <w:sz w:val="30"/>
          <w:szCs w:val="30"/>
        </w:rPr>
      </w:pPr>
      <w:r>
        <w:rPr>
          <w:rFonts w:hint="eastAsia"/>
          <w:b/>
          <w:bCs/>
          <w:sz w:val="30"/>
          <w:szCs w:val="30"/>
        </w:rPr>
        <w:t>3.1.6负责组织审查各类特种设备的安全操作规程和应急预案；</w:t>
      </w:r>
    </w:p>
    <w:p>
      <w:pPr>
        <w:jc w:val="left"/>
        <w:rPr>
          <w:rFonts w:hint="eastAsia"/>
          <w:b/>
          <w:bCs/>
          <w:sz w:val="30"/>
          <w:szCs w:val="30"/>
        </w:rPr>
      </w:pPr>
      <w:r>
        <w:rPr>
          <w:rFonts w:hint="eastAsia"/>
          <w:b/>
          <w:bCs/>
          <w:sz w:val="30"/>
          <w:szCs w:val="30"/>
        </w:rPr>
        <w:t>3.1.7 负责组织特种设备事故调查处理。</w:t>
      </w:r>
    </w:p>
    <w:p>
      <w:pPr>
        <w:jc w:val="left"/>
        <w:rPr>
          <w:rFonts w:hint="eastAsia"/>
          <w:b/>
          <w:bCs/>
          <w:sz w:val="30"/>
          <w:szCs w:val="30"/>
        </w:rPr>
      </w:pPr>
      <w:r>
        <w:rPr>
          <w:rFonts w:hint="eastAsia"/>
          <w:b/>
          <w:bCs/>
          <w:sz w:val="30"/>
          <w:szCs w:val="30"/>
        </w:rPr>
        <w:t>3.2 各特种设备使用部门</w:t>
      </w:r>
    </w:p>
    <w:p>
      <w:pPr>
        <w:jc w:val="left"/>
        <w:rPr>
          <w:rFonts w:hint="eastAsia"/>
          <w:b/>
          <w:bCs/>
          <w:sz w:val="30"/>
          <w:szCs w:val="30"/>
        </w:rPr>
      </w:pPr>
      <w:r>
        <w:rPr>
          <w:rFonts w:hint="eastAsia"/>
          <w:b/>
          <w:bCs/>
          <w:sz w:val="30"/>
          <w:szCs w:val="30"/>
        </w:rPr>
        <w:t>3.2.1 负责本部门所使用的</w:t>
      </w:r>
      <w:r>
        <w:rPr>
          <w:rFonts w:hint="eastAsia"/>
          <w:b/>
          <w:bCs/>
          <w:sz w:val="30"/>
          <w:szCs w:val="30"/>
          <w:lang w:eastAsia="zh-CN"/>
        </w:rPr>
        <w:t>特种设备</w:t>
      </w:r>
      <w:r>
        <w:rPr>
          <w:rFonts w:hint="eastAsia"/>
          <w:b/>
          <w:bCs/>
          <w:sz w:val="30"/>
          <w:szCs w:val="30"/>
        </w:rPr>
        <w:t>的</w:t>
      </w:r>
      <w:r>
        <w:rPr>
          <w:rFonts w:hint="eastAsia"/>
          <w:b/>
          <w:bCs/>
          <w:sz w:val="30"/>
          <w:szCs w:val="30"/>
          <w:lang w:eastAsia="zh-CN"/>
        </w:rPr>
        <w:t>日常管理</w:t>
      </w:r>
      <w:r>
        <w:rPr>
          <w:rFonts w:hint="eastAsia"/>
          <w:b/>
          <w:bCs/>
          <w:sz w:val="30"/>
          <w:szCs w:val="30"/>
        </w:rPr>
        <w:t>，并做好</w:t>
      </w:r>
    </w:p>
    <w:p>
      <w:pPr>
        <w:jc w:val="left"/>
        <w:rPr>
          <w:rFonts w:hint="eastAsia"/>
          <w:b/>
          <w:bCs/>
          <w:sz w:val="30"/>
          <w:szCs w:val="30"/>
        </w:rPr>
      </w:pPr>
      <w:r>
        <w:rPr>
          <w:rFonts w:hint="eastAsia"/>
          <w:b/>
          <w:bCs/>
          <w:sz w:val="30"/>
          <w:szCs w:val="30"/>
        </w:rPr>
        <w:t>相关记录；</w:t>
      </w:r>
    </w:p>
    <w:p>
      <w:pPr>
        <w:jc w:val="left"/>
        <w:rPr>
          <w:rFonts w:hint="eastAsia"/>
          <w:b/>
          <w:bCs/>
          <w:sz w:val="30"/>
          <w:szCs w:val="30"/>
        </w:rPr>
      </w:pPr>
      <w:r>
        <w:rPr>
          <w:rFonts w:hint="eastAsia"/>
          <w:b/>
          <w:bCs/>
          <w:sz w:val="30"/>
          <w:szCs w:val="30"/>
        </w:rPr>
        <w:t>3.2.2负责办理在用特种设备的使用登记证；</w:t>
      </w:r>
    </w:p>
    <w:p>
      <w:pPr>
        <w:jc w:val="left"/>
        <w:rPr>
          <w:rFonts w:hint="eastAsia"/>
          <w:b/>
          <w:bCs/>
          <w:sz w:val="30"/>
          <w:szCs w:val="30"/>
        </w:rPr>
      </w:pPr>
      <w:r>
        <w:rPr>
          <w:rFonts w:hint="eastAsia"/>
          <w:b/>
          <w:bCs/>
          <w:sz w:val="30"/>
          <w:szCs w:val="30"/>
        </w:rPr>
        <w:t>3.2.3负责制定本部门的各类特种设备的安全操作规程和安全预案；</w:t>
      </w:r>
    </w:p>
    <w:p>
      <w:pPr>
        <w:jc w:val="left"/>
        <w:rPr>
          <w:rFonts w:hint="eastAsia"/>
          <w:b/>
          <w:bCs/>
          <w:sz w:val="30"/>
          <w:szCs w:val="30"/>
        </w:rPr>
      </w:pPr>
      <w:r>
        <w:rPr>
          <w:rFonts w:hint="eastAsia"/>
          <w:b/>
          <w:bCs/>
          <w:sz w:val="30"/>
          <w:szCs w:val="30"/>
        </w:rPr>
        <w:t>3.2.4 负责制定本部门特种设备的定期检验、检修、改造</w:t>
      </w:r>
    </w:p>
    <w:p>
      <w:pPr>
        <w:jc w:val="left"/>
        <w:rPr>
          <w:rFonts w:hint="eastAsia"/>
          <w:b/>
          <w:bCs/>
          <w:sz w:val="30"/>
          <w:szCs w:val="30"/>
        </w:rPr>
      </w:pPr>
      <w:r>
        <w:rPr>
          <w:rFonts w:hint="eastAsia"/>
          <w:b/>
          <w:bCs/>
          <w:sz w:val="30"/>
          <w:szCs w:val="30"/>
        </w:rPr>
        <w:t>和报废等工作计划上报质量安全环境部部并负责实施；</w:t>
      </w:r>
    </w:p>
    <w:p>
      <w:pPr>
        <w:jc w:val="left"/>
        <w:rPr>
          <w:rFonts w:hint="eastAsia"/>
          <w:b/>
          <w:bCs/>
          <w:sz w:val="30"/>
          <w:szCs w:val="30"/>
        </w:rPr>
      </w:pPr>
      <w:r>
        <w:rPr>
          <w:rFonts w:hint="eastAsia"/>
          <w:b/>
          <w:bCs/>
          <w:sz w:val="30"/>
          <w:szCs w:val="30"/>
        </w:rPr>
        <w:t>3.2.5负责有关特种设备的基础统计工作；</w:t>
      </w:r>
    </w:p>
    <w:p>
      <w:pPr>
        <w:jc w:val="left"/>
        <w:rPr>
          <w:rFonts w:hint="eastAsia"/>
          <w:b/>
          <w:bCs/>
          <w:sz w:val="30"/>
          <w:szCs w:val="30"/>
        </w:rPr>
      </w:pPr>
      <w:r>
        <w:rPr>
          <w:rFonts w:hint="eastAsia"/>
          <w:b/>
          <w:bCs/>
          <w:sz w:val="30"/>
          <w:szCs w:val="30"/>
        </w:rPr>
        <w:t>3.2.6负责建立、健全特种设备的技术档案。</w:t>
      </w:r>
    </w:p>
    <w:p>
      <w:pPr>
        <w:jc w:val="left"/>
        <w:rPr>
          <w:rFonts w:hint="eastAsia"/>
          <w:b/>
          <w:bCs/>
          <w:sz w:val="30"/>
          <w:szCs w:val="30"/>
        </w:rPr>
      </w:pPr>
      <w:r>
        <w:rPr>
          <w:rFonts w:hint="eastAsia"/>
          <w:b/>
          <w:bCs/>
          <w:sz w:val="30"/>
          <w:szCs w:val="30"/>
        </w:rPr>
        <w:t>3.3人力资源部</w:t>
      </w:r>
    </w:p>
    <w:p>
      <w:pPr>
        <w:jc w:val="left"/>
        <w:rPr>
          <w:rFonts w:hint="eastAsia"/>
          <w:b/>
          <w:bCs/>
          <w:sz w:val="30"/>
          <w:szCs w:val="30"/>
        </w:rPr>
      </w:pPr>
      <w:r>
        <w:rPr>
          <w:rFonts w:hint="eastAsia"/>
          <w:b/>
          <w:bCs/>
          <w:sz w:val="30"/>
          <w:szCs w:val="30"/>
        </w:rPr>
        <w:t>负责组织有关安全管理人员、操作人员的安全技术教育和培训、证件复审工作。</w:t>
      </w:r>
    </w:p>
    <w:p>
      <w:pPr>
        <w:jc w:val="left"/>
        <w:rPr>
          <w:rFonts w:hint="eastAsia"/>
          <w:b/>
          <w:bCs/>
          <w:sz w:val="30"/>
          <w:szCs w:val="30"/>
        </w:rPr>
      </w:pPr>
      <w:r>
        <w:rPr>
          <w:rFonts w:hint="eastAsia"/>
          <w:b/>
          <w:bCs/>
          <w:sz w:val="30"/>
          <w:szCs w:val="30"/>
        </w:rPr>
        <w:t>3.4 站场新建、改建、扩建工程项目部</w:t>
      </w:r>
    </w:p>
    <w:p>
      <w:pPr>
        <w:jc w:val="left"/>
        <w:rPr>
          <w:rFonts w:hint="eastAsia"/>
          <w:b/>
          <w:bCs/>
          <w:sz w:val="30"/>
          <w:szCs w:val="30"/>
        </w:rPr>
      </w:pPr>
      <w:r>
        <w:rPr>
          <w:rFonts w:hint="eastAsia"/>
          <w:b/>
          <w:bCs/>
          <w:sz w:val="30"/>
          <w:szCs w:val="30"/>
        </w:rPr>
        <w:t>3.</w:t>
      </w:r>
      <w:r>
        <w:rPr>
          <w:rFonts w:hint="eastAsia"/>
          <w:b/>
          <w:bCs/>
          <w:sz w:val="30"/>
          <w:szCs w:val="30"/>
          <w:lang w:val="en-US" w:eastAsia="zh-CN"/>
        </w:rPr>
        <w:t>4</w:t>
      </w:r>
      <w:r>
        <w:rPr>
          <w:rFonts w:hint="eastAsia"/>
          <w:b/>
          <w:bCs/>
          <w:sz w:val="30"/>
          <w:szCs w:val="30"/>
        </w:rPr>
        <w:t>.1 负责新建、改建、扩建工程中的特种设备的监检申报、技术</w:t>
      </w:r>
      <w:r>
        <w:rPr>
          <w:rFonts w:hint="eastAsia"/>
          <w:b/>
          <w:bCs/>
          <w:sz w:val="30"/>
          <w:szCs w:val="30"/>
          <w:lang w:eastAsia="zh-CN"/>
        </w:rPr>
        <w:t>档案</w:t>
      </w:r>
      <w:r>
        <w:rPr>
          <w:rFonts w:hint="eastAsia"/>
          <w:b/>
          <w:bCs/>
          <w:sz w:val="30"/>
          <w:szCs w:val="30"/>
        </w:rPr>
        <w:t>建立、使用登记证的办理、原有登记证的报废核销等工作。由使用部门负责组织实施。</w:t>
      </w:r>
    </w:p>
    <w:p>
      <w:pPr>
        <w:jc w:val="left"/>
        <w:rPr>
          <w:rFonts w:hint="eastAsia"/>
          <w:b/>
          <w:bCs/>
          <w:sz w:val="30"/>
          <w:szCs w:val="30"/>
        </w:rPr>
      </w:pPr>
      <w:r>
        <w:rPr>
          <w:rFonts w:hint="eastAsia"/>
          <w:b/>
          <w:bCs/>
          <w:sz w:val="30"/>
          <w:szCs w:val="30"/>
        </w:rPr>
        <w:t>3.</w:t>
      </w:r>
      <w:r>
        <w:rPr>
          <w:rFonts w:hint="eastAsia"/>
          <w:b/>
          <w:bCs/>
          <w:sz w:val="30"/>
          <w:szCs w:val="30"/>
          <w:lang w:val="en-US" w:eastAsia="zh-CN"/>
        </w:rPr>
        <w:t>4</w:t>
      </w:r>
      <w:r>
        <w:rPr>
          <w:rFonts w:hint="eastAsia"/>
          <w:b/>
          <w:bCs/>
          <w:sz w:val="30"/>
          <w:szCs w:val="30"/>
        </w:rPr>
        <w:t>.2 负责组织特种设备的安装验收及试车工作。</w:t>
      </w:r>
    </w:p>
    <w:p>
      <w:pPr>
        <w:jc w:val="left"/>
        <w:rPr>
          <w:rFonts w:hint="eastAsia"/>
          <w:b/>
          <w:bCs/>
          <w:sz w:val="30"/>
          <w:szCs w:val="30"/>
        </w:rPr>
      </w:pPr>
      <w:r>
        <w:rPr>
          <w:rFonts w:hint="eastAsia"/>
          <w:b/>
          <w:bCs/>
          <w:sz w:val="30"/>
          <w:szCs w:val="30"/>
        </w:rPr>
        <w:t>4 管理制度</w:t>
      </w:r>
    </w:p>
    <w:p>
      <w:pPr>
        <w:jc w:val="left"/>
        <w:rPr>
          <w:rFonts w:hint="eastAsia"/>
          <w:b/>
          <w:bCs/>
          <w:sz w:val="30"/>
          <w:szCs w:val="30"/>
        </w:rPr>
      </w:pPr>
      <w:r>
        <w:rPr>
          <w:rFonts w:hint="eastAsia"/>
          <w:b/>
          <w:bCs/>
          <w:sz w:val="30"/>
          <w:szCs w:val="30"/>
        </w:rPr>
        <w:t>4.1 特种设备的使用登记</w:t>
      </w:r>
    </w:p>
    <w:p>
      <w:pPr>
        <w:jc w:val="left"/>
        <w:rPr>
          <w:rFonts w:hint="eastAsia"/>
          <w:b/>
          <w:bCs/>
          <w:sz w:val="30"/>
          <w:szCs w:val="30"/>
        </w:rPr>
      </w:pPr>
      <w:r>
        <w:rPr>
          <w:rFonts w:hint="eastAsia"/>
          <w:b/>
          <w:bCs/>
          <w:sz w:val="30"/>
          <w:szCs w:val="30"/>
        </w:rPr>
        <w:t>使用部门对管辖范围内的，且属于特种设备监察范国的，接照压力管道、压力容器使用登记规则的要求办理使用登记和注册。</w:t>
      </w:r>
    </w:p>
    <w:p>
      <w:pPr>
        <w:jc w:val="left"/>
        <w:rPr>
          <w:rFonts w:hint="eastAsia"/>
          <w:b/>
          <w:bCs/>
          <w:sz w:val="30"/>
          <w:szCs w:val="30"/>
        </w:rPr>
      </w:pPr>
      <w:r>
        <w:rPr>
          <w:rFonts w:hint="eastAsia"/>
          <w:b/>
          <w:bCs/>
          <w:sz w:val="30"/>
          <w:szCs w:val="30"/>
        </w:rPr>
        <w:t>4. 1.1新建、改建、扩建工程的特种设备在投入使用前，准备下列资料向市质监局申请使用登记：</w:t>
      </w:r>
    </w:p>
    <w:p>
      <w:pPr>
        <w:jc w:val="left"/>
        <w:rPr>
          <w:rFonts w:hint="eastAsia"/>
          <w:b/>
          <w:bCs/>
          <w:sz w:val="30"/>
          <w:szCs w:val="30"/>
        </w:rPr>
      </w:pPr>
      <w:r>
        <w:rPr>
          <w:rFonts w:hint="eastAsia"/>
          <w:b/>
          <w:bCs/>
          <w:sz w:val="30"/>
          <w:szCs w:val="30"/>
        </w:rPr>
        <w:t>(1）使用申请书；</w:t>
      </w:r>
    </w:p>
    <w:p>
      <w:pPr>
        <w:jc w:val="left"/>
        <w:rPr>
          <w:rFonts w:hint="eastAsia"/>
          <w:b/>
          <w:bCs/>
          <w:sz w:val="30"/>
          <w:szCs w:val="30"/>
        </w:rPr>
      </w:pPr>
      <w:r>
        <w:rPr>
          <w:rFonts w:hint="eastAsia"/>
          <w:b/>
          <w:bCs/>
          <w:sz w:val="30"/>
          <w:szCs w:val="30"/>
        </w:rPr>
        <w:t>(2）使用注册登记汇总表；</w:t>
      </w:r>
    </w:p>
    <w:p>
      <w:pPr>
        <w:jc w:val="left"/>
        <w:rPr>
          <w:rFonts w:hint="eastAsia"/>
          <w:b/>
          <w:bCs/>
          <w:sz w:val="30"/>
          <w:szCs w:val="30"/>
        </w:rPr>
      </w:pPr>
      <w:r>
        <w:rPr>
          <w:rFonts w:hint="eastAsia"/>
          <w:b/>
          <w:bCs/>
          <w:sz w:val="30"/>
          <w:szCs w:val="30"/>
        </w:rPr>
        <w:t>3） 安装竣工图（单线图）：</w:t>
      </w:r>
    </w:p>
    <w:p>
      <w:pPr>
        <w:jc w:val="left"/>
        <w:rPr>
          <w:rFonts w:hint="eastAsia"/>
          <w:b/>
          <w:bCs/>
          <w:sz w:val="30"/>
          <w:szCs w:val="30"/>
        </w:rPr>
      </w:pPr>
      <w:r>
        <w:rPr>
          <w:rFonts w:hint="eastAsia"/>
          <w:b/>
          <w:bCs/>
          <w:sz w:val="30"/>
          <w:szCs w:val="30"/>
        </w:rPr>
        <w:t>(4） 安装质量证明书（含无损检测报告）；</w:t>
      </w:r>
    </w:p>
    <w:p>
      <w:pPr>
        <w:jc w:val="left"/>
        <w:rPr>
          <w:rFonts w:hint="eastAsia"/>
          <w:b/>
          <w:bCs/>
          <w:sz w:val="30"/>
          <w:szCs w:val="30"/>
        </w:rPr>
      </w:pPr>
      <w:r>
        <w:rPr>
          <w:rFonts w:hint="eastAsia"/>
          <w:b/>
          <w:bCs/>
          <w:sz w:val="30"/>
          <w:szCs w:val="30"/>
        </w:rPr>
        <w:t>(5） 监督检验单位出具的《安装安全质量监督检验报告》；</w:t>
      </w:r>
    </w:p>
    <w:p>
      <w:pPr>
        <w:jc w:val="left"/>
        <w:rPr>
          <w:rFonts w:hint="eastAsia"/>
          <w:b/>
          <w:bCs/>
          <w:sz w:val="30"/>
          <w:szCs w:val="30"/>
        </w:rPr>
      </w:pPr>
      <w:r>
        <w:rPr>
          <w:rFonts w:hint="eastAsia"/>
          <w:b/>
          <w:bCs/>
          <w:sz w:val="30"/>
          <w:szCs w:val="30"/>
        </w:rPr>
        <w:t>(6） 安全管理制度、预防事故方案（包括应急措施和救援方案)、管理和操作人员名单。</w:t>
      </w:r>
    </w:p>
    <w:p>
      <w:pPr>
        <w:jc w:val="left"/>
        <w:rPr>
          <w:rFonts w:hint="eastAsia"/>
          <w:b/>
          <w:bCs/>
          <w:sz w:val="30"/>
          <w:szCs w:val="30"/>
        </w:rPr>
      </w:pPr>
      <w:r>
        <w:rPr>
          <w:rFonts w:hint="eastAsia"/>
          <w:b/>
          <w:bCs/>
          <w:sz w:val="30"/>
          <w:szCs w:val="30"/>
        </w:rPr>
        <w:t>4.1.2在用的特种设备在规定期限内，应携带下列资料向市</w:t>
      </w:r>
    </w:p>
    <w:p>
      <w:pPr>
        <w:jc w:val="left"/>
        <w:rPr>
          <w:rFonts w:hint="eastAsia"/>
          <w:b/>
          <w:bCs/>
          <w:sz w:val="30"/>
          <w:szCs w:val="30"/>
        </w:rPr>
      </w:pPr>
      <w:r>
        <w:rPr>
          <w:rFonts w:hint="eastAsia"/>
          <w:b/>
          <w:bCs/>
          <w:sz w:val="30"/>
          <w:szCs w:val="30"/>
        </w:rPr>
        <w:t>质监局申请使用登记：</w:t>
      </w:r>
    </w:p>
    <w:p>
      <w:pPr>
        <w:jc w:val="left"/>
        <w:rPr>
          <w:rFonts w:hint="eastAsia"/>
          <w:b/>
          <w:bCs/>
          <w:sz w:val="30"/>
          <w:szCs w:val="30"/>
        </w:rPr>
      </w:pPr>
      <w:r>
        <w:rPr>
          <w:rFonts w:hint="eastAsia"/>
          <w:b/>
          <w:bCs/>
          <w:sz w:val="30"/>
          <w:szCs w:val="30"/>
        </w:rPr>
        <w:t>(1） 使用申请书；</w:t>
      </w:r>
    </w:p>
    <w:p>
      <w:pPr>
        <w:jc w:val="left"/>
        <w:rPr>
          <w:rFonts w:hint="eastAsia"/>
          <w:b/>
          <w:bCs/>
          <w:sz w:val="30"/>
          <w:szCs w:val="30"/>
        </w:rPr>
      </w:pPr>
      <w:r>
        <w:rPr>
          <w:rFonts w:hint="eastAsia"/>
          <w:b/>
          <w:bCs/>
          <w:sz w:val="30"/>
          <w:szCs w:val="30"/>
        </w:rPr>
        <w:t>(2）使用注册登记汇总表；</w:t>
      </w:r>
    </w:p>
    <w:p>
      <w:pPr>
        <w:jc w:val="left"/>
        <w:rPr>
          <w:rFonts w:hint="eastAsia"/>
          <w:b/>
          <w:bCs/>
          <w:sz w:val="30"/>
          <w:szCs w:val="30"/>
        </w:rPr>
      </w:pPr>
      <w:r>
        <w:rPr>
          <w:rFonts w:hint="eastAsia"/>
          <w:b/>
          <w:bCs/>
          <w:sz w:val="30"/>
          <w:szCs w:val="30"/>
        </w:rPr>
        <w:t>(3)安全管理制度、预防事故方案（包括应急措施和救援方案)、管理和操作人员名单;</w:t>
      </w:r>
    </w:p>
    <w:p>
      <w:pPr>
        <w:jc w:val="left"/>
        <w:rPr>
          <w:rFonts w:hint="eastAsia"/>
          <w:b/>
          <w:bCs/>
          <w:sz w:val="30"/>
          <w:szCs w:val="30"/>
        </w:rPr>
      </w:pPr>
      <w:r>
        <w:rPr>
          <w:rFonts w:hint="eastAsia"/>
          <w:b/>
          <w:bCs/>
          <w:sz w:val="30"/>
          <w:szCs w:val="30"/>
        </w:rPr>
        <w:t>(4） 《在用特种设备检验报告》。</w:t>
      </w:r>
    </w:p>
    <w:p>
      <w:pPr>
        <w:jc w:val="left"/>
        <w:rPr>
          <w:rFonts w:hint="eastAsia"/>
          <w:b/>
          <w:bCs/>
          <w:sz w:val="30"/>
          <w:szCs w:val="30"/>
        </w:rPr>
      </w:pPr>
      <w:r>
        <w:rPr>
          <w:rFonts w:hint="eastAsia"/>
          <w:b/>
          <w:bCs/>
          <w:sz w:val="30"/>
          <w:szCs w:val="30"/>
        </w:rPr>
        <w:t>4.1.3对于报废的特种设备应携带原登记证向南充市质监局申请报废核销。</w:t>
      </w:r>
    </w:p>
    <w:p>
      <w:pPr>
        <w:jc w:val="left"/>
        <w:rPr>
          <w:rFonts w:hint="eastAsia"/>
          <w:b/>
          <w:bCs/>
          <w:sz w:val="30"/>
          <w:szCs w:val="30"/>
        </w:rPr>
      </w:pPr>
      <w:r>
        <w:rPr>
          <w:rFonts w:hint="eastAsia"/>
          <w:b/>
          <w:bCs/>
          <w:sz w:val="30"/>
          <w:szCs w:val="30"/>
        </w:rPr>
        <w:t>4.2 技术档案管理制度</w:t>
      </w:r>
    </w:p>
    <w:p>
      <w:pPr>
        <w:jc w:val="left"/>
        <w:rPr>
          <w:rFonts w:hint="eastAsia"/>
          <w:b/>
          <w:bCs/>
          <w:sz w:val="30"/>
          <w:szCs w:val="30"/>
        </w:rPr>
      </w:pPr>
      <w:r>
        <w:rPr>
          <w:rFonts w:hint="eastAsia"/>
          <w:b/>
          <w:bCs/>
          <w:sz w:val="30"/>
          <w:szCs w:val="30"/>
        </w:rPr>
        <w:t>特种设备的技术档案是安全地管理、使用、检验、维修特种设备的重要依据。凡符合 《特种设备安全法》 管辖</w:t>
      </w:r>
      <w:r>
        <w:rPr>
          <w:rFonts w:hint="eastAsia"/>
          <w:b/>
          <w:bCs/>
          <w:sz w:val="30"/>
          <w:szCs w:val="30"/>
          <w:lang w:eastAsia="zh-CN"/>
        </w:rPr>
        <w:t>范围</w:t>
      </w:r>
      <w:r>
        <w:rPr>
          <w:rFonts w:hint="eastAsia"/>
          <w:b/>
          <w:bCs/>
          <w:sz w:val="30"/>
          <w:szCs w:val="30"/>
        </w:rPr>
        <w:t>内的所有特种设备，由使用部门建立健全技术档案，并移交档案室保管、存留复印件在本部门方面查阅。技术档案包括：</w:t>
      </w:r>
    </w:p>
    <w:p>
      <w:pPr>
        <w:jc w:val="left"/>
        <w:rPr>
          <w:rFonts w:hint="eastAsia"/>
          <w:b/>
          <w:bCs/>
          <w:sz w:val="30"/>
          <w:szCs w:val="30"/>
        </w:rPr>
      </w:pPr>
      <w:r>
        <w:rPr>
          <w:rFonts w:hint="eastAsia"/>
          <w:b/>
          <w:bCs/>
          <w:sz w:val="30"/>
          <w:szCs w:val="30"/>
        </w:rPr>
        <w:t>(1)设计文件、制造单位、产品质量合格证明、使用维护说明等文件以及安装技术文件和资料；</w:t>
      </w:r>
    </w:p>
    <w:p>
      <w:pPr>
        <w:jc w:val="left"/>
        <w:rPr>
          <w:rFonts w:hint="eastAsia"/>
          <w:b/>
          <w:bCs/>
          <w:sz w:val="30"/>
          <w:szCs w:val="30"/>
        </w:rPr>
      </w:pPr>
      <w:r>
        <w:rPr>
          <w:rFonts w:hint="eastAsia"/>
          <w:b/>
          <w:bCs/>
          <w:sz w:val="30"/>
          <w:szCs w:val="30"/>
        </w:rPr>
        <w:t>(2）定期检验和定期自行检查的记录；</w:t>
      </w:r>
    </w:p>
    <w:p>
      <w:pPr>
        <w:jc w:val="left"/>
        <w:rPr>
          <w:rFonts w:hint="eastAsia"/>
          <w:b/>
          <w:bCs/>
          <w:sz w:val="30"/>
          <w:szCs w:val="30"/>
        </w:rPr>
      </w:pPr>
      <w:r>
        <w:rPr>
          <w:rFonts w:hint="eastAsia"/>
          <w:b/>
          <w:bCs/>
          <w:sz w:val="30"/>
          <w:szCs w:val="30"/>
        </w:rPr>
        <w:t>（3）日常使用状况记录；</w:t>
      </w:r>
    </w:p>
    <w:p>
      <w:pPr>
        <w:jc w:val="left"/>
        <w:rPr>
          <w:rFonts w:hint="eastAsia"/>
          <w:b/>
          <w:bCs/>
          <w:sz w:val="30"/>
          <w:szCs w:val="30"/>
        </w:rPr>
      </w:pPr>
      <w:r>
        <w:rPr>
          <w:rFonts w:hint="eastAsia"/>
          <w:b/>
          <w:bCs/>
          <w:sz w:val="30"/>
          <w:szCs w:val="30"/>
        </w:rPr>
        <w:t>(4)设备及其安全附件、安全保护装置、测量调控装置及有关附属仪器仪表的日常维护保养记录；</w:t>
      </w:r>
    </w:p>
    <w:p>
      <w:pPr>
        <w:jc w:val="left"/>
        <w:rPr>
          <w:rFonts w:hint="eastAsia"/>
          <w:b/>
          <w:bCs/>
          <w:sz w:val="30"/>
          <w:szCs w:val="30"/>
        </w:rPr>
      </w:pPr>
      <w:r>
        <w:rPr>
          <w:rFonts w:hint="eastAsia"/>
          <w:b/>
          <w:bCs/>
          <w:sz w:val="30"/>
          <w:szCs w:val="30"/>
        </w:rPr>
        <w:t>(5）特种设备运行故障和事故记录；</w:t>
      </w:r>
    </w:p>
    <w:p>
      <w:pPr>
        <w:jc w:val="left"/>
        <w:rPr>
          <w:rFonts w:hint="eastAsia"/>
          <w:b/>
          <w:bCs/>
          <w:sz w:val="30"/>
          <w:szCs w:val="30"/>
        </w:rPr>
      </w:pPr>
      <w:r>
        <w:rPr>
          <w:rFonts w:hint="eastAsia"/>
          <w:b/>
          <w:bCs/>
          <w:sz w:val="30"/>
          <w:szCs w:val="30"/>
        </w:rPr>
        <w:t>(6） 改造技术资料。</w:t>
      </w:r>
    </w:p>
    <w:p>
      <w:pPr>
        <w:jc w:val="left"/>
        <w:rPr>
          <w:rFonts w:hint="eastAsia"/>
          <w:b/>
          <w:bCs/>
          <w:sz w:val="30"/>
          <w:szCs w:val="30"/>
        </w:rPr>
      </w:pPr>
      <w:r>
        <w:rPr>
          <w:rFonts w:hint="eastAsia"/>
          <w:b/>
          <w:bCs/>
          <w:sz w:val="30"/>
          <w:szCs w:val="30"/>
        </w:rPr>
        <w:t>4.3操作人员岗位责任制</w:t>
      </w:r>
    </w:p>
    <w:p>
      <w:pPr>
        <w:jc w:val="left"/>
        <w:rPr>
          <w:rFonts w:hint="eastAsia"/>
          <w:b/>
          <w:bCs/>
          <w:sz w:val="30"/>
          <w:szCs w:val="30"/>
        </w:rPr>
      </w:pPr>
      <w:r>
        <w:rPr>
          <w:rFonts w:hint="eastAsia"/>
          <w:b/>
          <w:bCs/>
          <w:sz w:val="30"/>
          <w:szCs w:val="30"/>
        </w:rPr>
        <w:t>4.3.1 操作人员必须经过安全监察机构进行安全技术和岗位操作法学习培训，经考核合格后才能持证上岗。</w:t>
      </w:r>
    </w:p>
    <w:p>
      <w:pPr>
        <w:jc w:val="left"/>
        <w:rPr>
          <w:rFonts w:hint="eastAsia"/>
          <w:b/>
          <w:bCs/>
          <w:sz w:val="30"/>
          <w:szCs w:val="30"/>
        </w:rPr>
      </w:pPr>
      <w:r>
        <w:rPr>
          <w:rFonts w:hint="eastAsia"/>
          <w:b/>
          <w:bCs/>
          <w:sz w:val="30"/>
          <w:szCs w:val="30"/>
        </w:rPr>
        <w:t>4.3.2 操作人员必须熟悉本岗位特种设备的技术特性、系统结构、工艺流程、工艺指标、可能发生的事故和应采取的措施。</w:t>
      </w:r>
    </w:p>
    <w:p>
      <w:pPr>
        <w:jc w:val="left"/>
        <w:rPr>
          <w:rFonts w:hint="eastAsia"/>
          <w:b/>
          <w:bCs/>
          <w:sz w:val="30"/>
          <w:szCs w:val="30"/>
        </w:rPr>
      </w:pPr>
      <w:r>
        <w:rPr>
          <w:rFonts w:hint="eastAsia"/>
          <w:b/>
          <w:bCs/>
          <w:sz w:val="30"/>
          <w:szCs w:val="30"/>
        </w:rPr>
        <w:t>做到"四懂三会"，即懂原理、懂性能、懂结构、懂用途；会使用、会维护、会排除故障。</w:t>
      </w:r>
    </w:p>
    <w:p>
      <w:pPr>
        <w:jc w:val="left"/>
        <w:rPr>
          <w:rFonts w:hint="eastAsia"/>
          <w:b/>
          <w:bCs/>
          <w:sz w:val="30"/>
          <w:szCs w:val="30"/>
        </w:rPr>
      </w:pPr>
      <w:r>
        <w:rPr>
          <w:rFonts w:hint="eastAsia"/>
          <w:b/>
          <w:bCs/>
          <w:sz w:val="30"/>
          <w:szCs w:val="30"/>
        </w:rPr>
        <w:t>4.3.3 操作人员必须严格按照操作规程进行操作，严禁超</w:t>
      </w:r>
    </w:p>
    <w:p>
      <w:pPr>
        <w:jc w:val="left"/>
        <w:rPr>
          <w:rFonts w:hint="eastAsia"/>
          <w:b/>
          <w:bCs/>
          <w:sz w:val="30"/>
          <w:szCs w:val="30"/>
        </w:rPr>
      </w:pPr>
      <w:r>
        <w:rPr>
          <w:rFonts w:hint="eastAsia"/>
          <w:b/>
          <w:bCs/>
          <w:sz w:val="30"/>
          <w:szCs w:val="30"/>
        </w:rPr>
        <w:t>压、超温运行。</w:t>
      </w:r>
    </w:p>
    <w:p>
      <w:pPr>
        <w:jc w:val="left"/>
        <w:rPr>
          <w:rFonts w:hint="eastAsia"/>
          <w:b/>
          <w:bCs/>
          <w:sz w:val="30"/>
          <w:szCs w:val="30"/>
        </w:rPr>
      </w:pPr>
      <w:r>
        <w:rPr>
          <w:rFonts w:hint="eastAsia"/>
          <w:b/>
          <w:bCs/>
          <w:sz w:val="30"/>
          <w:szCs w:val="30"/>
        </w:rPr>
        <w:t>4.4 巡线检查制度</w:t>
      </w:r>
    </w:p>
    <w:p>
      <w:pPr>
        <w:jc w:val="left"/>
        <w:rPr>
          <w:rFonts w:hint="eastAsia"/>
          <w:b/>
          <w:bCs/>
          <w:sz w:val="30"/>
          <w:szCs w:val="30"/>
        </w:rPr>
      </w:pPr>
      <w:r>
        <w:rPr>
          <w:rFonts w:hint="eastAsia"/>
          <w:b/>
          <w:bCs/>
          <w:sz w:val="30"/>
          <w:szCs w:val="30"/>
        </w:rPr>
        <w:t>操作人员应严格执行巡回检查制度作好巡回检查记录，发现</w:t>
      </w:r>
    </w:p>
    <w:p>
      <w:pPr>
        <w:jc w:val="left"/>
        <w:rPr>
          <w:rFonts w:hint="eastAsia"/>
          <w:b/>
          <w:bCs/>
          <w:sz w:val="30"/>
          <w:szCs w:val="30"/>
        </w:rPr>
      </w:pPr>
      <w:r>
        <w:rPr>
          <w:rFonts w:hint="eastAsia"/>
          <w:b/>
          <w:bCs/>
          <w:sz w:val="30"/>
          <w:szCs w:val="30"/>
        </w:rPr>
        <w:t>异常情况应及时汇报和处理。巡回检查的项目应包括：</w:t>
      </w:r>
    </w:p>
    <w:p>
      <w:pPr>
        <w:jc w:val="left"/>
        <w:rPr>
          <w:rFonts w:hint="eastAsia"/>
          <w:b/>
          <w:bCs/>
          <w:sz w:val="30"/>
          <w:szCs w:val="30"/>
        </w:rPr>
      </w:pPr>
      <w:r>
        <w:rPr>
          <w:rFonts w:hint="eastAsia"/>
          <w:b/>
          <w:bCs/>
          <w:sz w:val="30"/>
          <w:szCs w:val="30"/>
        </w:rPr>
        <w:t>(1）各项工艺操作指标参数、运行</w:t>
      </w:r>
      <w:r>
        <w:rPr>
          <w:rFonts w:hint="eastAsia"/>
          <w:b/>
          <w:bCs/>
          <w:sz w:val="30"/>
          <w:szCs w:val="30"/>
          <w:lang w:eastAsia="zh-CN"/>
        </w:rPr>
        <w:t>情</w:t>
      </w:r>
      <w:r>
        <w:rPr>
          <w:rFonts w:hint="eastAsia"/>
          <w:b/>
          <w:bCs/>
          <w:sz w:val="30"/>
          <w:szCs w:val="30"/>
        </w:rPr>
        <w:t>况、系统平衡情况;</w:t>
      </w:r>
    </w:p>
    <w:p>
      <w:pPr>
        <w:jc w:val="left"/>
        <w:rPr>
          <w:rFonts w:hint="eastAsia"/>
          <w:b/>
          <w:bCs/>
          <w:sz w:val="30"/>
          <w:szCs w:val="30"/>
        </w:rPr>
      </w:pPr>
      <w:r>
        <w:rPr>
          <w:rFonts w:hint="eastAsia"/>
          <w:b/>
          <w:bCs/>
          <w:sz w:val="30"/>
          <w:szCs w:val="30"/>
        </w:rPr>
        <w:t>(2)接头、阀门及管件密封情况，是否存在泄漏；</w:t>
      </w:r>
    </w:p>
    <w:p>
      <w:pPr>
        <w:jc w:val="left"/>
        <w:rPr>
          <w:rFonts w:hint="eastAsia"/>
          <w:b/>
          <w:bCs/>
          <w:sz w:val="30"/>
          <w:szCs w:val="30"/>
        </w:rPr>
      </w:pPr>
      <w:r>
        <w:rPr>
          <w:rFonts w:hint="eastAsia"/>
          <w:b/>
          <w:bCs/>
          <w:sz w:val="30"/>
          <w:szCs w:val="30"/>
        </w:rPr>
        <w:t>(3)保温层、防腐层和保护层是否完好;</w:t>
      </w:r>
    </w:p>
    <w:p>
      <w:pPr>
        <w:jc w:val="left"/>
        <w:rPr>
          <w:rFonts w:hint="eastAsia"/>
          <w:b/>
          <w:bCs/>
          <w:sz w:val="30"/>
          <w:szCs w:val="30"/>
        </w:rPr>
      </w:pPr>
      <w:r>
        <w:rPr>
          <w:rFonts w:hint="eastAsia"/>
          <w:b/>
          <w:bCs/>
          <w:sz w:val="30"/>
          <w:szCs w:val="30"/>
        </w:rPr>
        <w:t>(4)管道、设备振动情况;</w:t>
      </w:r>
    </w:p>
    <w:p>
      <w:pPr>
        <w:jc w:val="left"/>
        <w:rPr>
          <w:rFonts w:hint="eastAsia"/>
          <w:b/>
          <w:bCs/>
          <w:sz w:val="30"/>
          <w:szCs w:val="30"/>
        </w:rPr>
      </w:pPr>
      <w:r>
        <w:rPr>
          <w:rFonts w:hint="eastAsia"/>
          <w:b/>
          <w:bCs/>
          <w:sz w:val="30"/>
          <w:szCs w:val="30"/>
        </w:rPr>
        <w:t>（5)支吊架是否完好；</w:t>
      </w:r>
    </w:p>
    <w:p>
      <w:pPr>
        <w:jc w:val="left"/>
        <w:rPr>
          <w:rFonts w:hint="eastAsia"/>
          <w:b/>
          <w:bCs/>
          <w:sz w:val="30"/>
          <w:szCs w:val="30"/>
        </w:rPr>
      </w:pPr>
      <w:r>
        <w:rPr>
          <w:rFonts w:hint="eastAsia"/>
          <w:b/>
          <w:bCs/>
          <w:sz w:val="30"/>
          <w:szCs w:val="30"/>
        </w:rPr>
        <w:t>(6)管道之间、管道和相邻构件的摩擦情况；</w:t>
      </w:r>
    </w:p>
    <w:p>
      <w:pPr>
        <w:jc w:val="left"/>
        <w:rPr>
          <w:rFonts w:hint="eastAsia"/>
          <w:b/>
          <w:bCs/>
          <w:sz w:val="30"/>
          <w:szCs w:val="30"/>
        </w:rPr>
      </w:pPr>
      <w:r>
        <w:rPr>
          <w:rFonts w:hint="eastAsia"/>
          <w:b/>
          <w:bCs/>
          <w:sz w:val="30"/>
          <w:szCs w:val="30"/>
        </w:rPr>
        <w:t>(</w:t>
      </w:r>
      <w:r>
        <w:rPr>
          <w:rFonts w:hint="eastAsia"/>
          <w:b/>
          <w:bCs/>
          <w:sz w:val="30"/>
          <w:szCs w:val="30"/>
          <w:lang w:val="en-US" w:eastAsia="zh-CN"/>
        </w:rPr>
        <w:t>7）</w:t>
      </w:r>
      <w:r>
        <w:rPr>
          <w:rFonts w:hint="eastAsia"/>
          <w:b/>
          <w:bCs/>
          <w:sz w:val="30"/>
          <w:szCs w:val="30"/>
        </w:rPr>
        <w:t>阀门等操作机构润滑是否良好；</w:t>
      </w:r>
    </w:p>
    <w:p>
      <w:pPr>
        <w:jc w:val="left"/>
        <w:rPr>
          <w:rFonts w:hint="eastAsia"/>
          <w:b/>
          <w:bCs/>
          <w:sz w:val="30"/>
          <w:szCs w:val="30"/>
        </w:rPr>
      </w:pPr>
      <w:r>
        <w:rPr>
          <w:rFonts w:hint="eastAsia"/>
          <w:b/>
          <w:bCs/>
          <w:sz w:val="30"/>
          <w:szCs w:val="30"/>
          <w:lang w:eastAsia="zh-CN"/>
        </w:rPr>
        <w:t>（</w:t>
      </w:r>
      <w:r>
        <w:rPr>
          <w:rFonts w:hint="eastAsia"/>
          <w:b/>
          <w:bCs/>
          <w:sz w:val="30"/>
          <w:szCs w:val="30"/>
        </w:rPr>
        <w:t>8)安全阔、压力表、爆破片等安全保护装置的运行、 完好</w:t>
      </w:r>
    </w:p>
    <w:p>
      <w:pPr>
        <w:jc w:val="left"/>
        <w:rPr>
          <w:rFonts w:hint="eastAsia"/>
          <w:b/>
          <w:bCs/>
          <w:sz w:val="30"/>
          <w:szCs w:val="30"/>
        </w:rPr>
      </w:pPr>
      <w:r>
        <w:rPr>
          <w:rFonts w:hint="eastAsia"/>
          <w:b/>
          <w:bCs/>
          <w:sz w:val="30"/>
          <w:szCs w:val="30"/>
        </w:rPr>
        <w:t>状态；</w:t>
      </w:r>
    </w:p>
    <w:p>
      <w:pPr>
        <w:jc w:val="left"/>
        <w:rPr>
          <w:rFonts w:hint="eastAsia"/>
          <w:b/>
          <w:bCs/>
          <w:sz w:val="30"/>
          <w:szCs w:val="30"/>
        </w:rPr>
      </w:pPr>
      <w:r>
        <w:rPr>
          <w:rFonts w:hint="eastAsia"/>
          <w:b/>
          <w:bCs/>
          <w:sz w:val="30"/>
          <w:szCs w:val="30"/>
        </w:rPr>
        <w:t>(⑨)静电跨接、静电接地、抗腐蚀阴极保护装置是否完好；</w:t>
      </w:r>
    </w:p>
    <w:p>
      <w:pPr>
        <w:jc w:val="left"/>
        <w:rPr>
          <w:rFonts w:hint="eastAsia"/>
          <w:b/>
          <w:bCs/>
          <w:sz w:val="30"/>
          <w:szCs w:val="30"/>
        </w:rPr>
      </w:pPr>
      <w:r>
        <w:rPr>
          <w:rFonts w:hint="eastAsia"/>
          <w:b/>
          <w:bCs/>
          <w:sz w:val="30"/>
          <w:szCs w:val="30"/>
        </w:rPr>
        <w:t>(10)是否存在其它缺陷。</w:t>
      </w:r>
    </w:p>
    <w:p>
      <w:pPr>
        <w:jc w:val="left"/>
        <w:rPr>
          <w:rFonts w:hint="eastAsia"/>
          <w:b/>
          <w:bCs/>
          <w:sz w:val="30"/>
          <w:szCs w:val="30"/>
        </w:rPr>
      </w:pPr>
      <w:r>
        <w:rPr>
          <w:rFonts w:hint="eastAsia"/>
          <w:b/>
          <w:bCs/>
          <w:sz w:val="30"/>
          <w:szCs w:val="30"/>
        </w:rPr>
        <w:t>4.5 特种设备安全操作规程</w:t>
      </w:r>
    </w:p>
    <w:p>
      <w:pPr>
        <w:jc w:val="left"/>
        <w:rPr>
          <w:rFonts w:hint="eastAsia"/>
          <w:b/>
          <w:bCs/>
          <w:sz w:val="30"/>
          <w:szCs w:val="30"/>
        </w:rPr>
      </w:pPr>
      <w:r>
        <w:rPr>
          <w:rFonts w:hint="eastAsia"/>
          <w:b/>
          <w:bCs/>
          <w:sz w:val="30"/>
          <w:szCs w:val="30"/>
        </w:rPr>
        <w:t>使用部门应根据特种设备的生产工艺和技术性能，分别制定</w:t>
      </w:r>
    </w:p>
    <w:p>
      <w:pPr>
        <w:jc w:val="left"/>
        <w:rPr>
          <w:rFonts w:hint="eastAsia"/>
          <w:b/>
          <w:bCs/>
          <w:sz w:val="30"/>
          <w:szCs w:val="30"/>
        </w:rPr>
      </w:pPr>
      <w:r>
        <w:rPr>
          <w:rFonts w:hint="eastAsia"/>
          <w:b/>
          <w:bCs/>
          <w:sz w:val="30"/>
          <w:szCs w:val="30"/>
        </w:rPr>
        <w:t>特种设备的安全操作规程，安全操作规程至少应包括：</w:t>
      </w:r>
    </w:p>
    <w:p>
      <w:pPr>
        <w:jc w:val="left"/>
        <w:rPr>
          <w:rFonts w:hint="eastAsia"/>
          <w:b/>
          <w:bCs/>
          <w:sz w:val="30"/>
          <w:szCs w:val="30"/>
        </w:rPr>
      </w:pPr>
      <w:r>
        <w:rPr>
          <w:rFonts w:hint="eastAsia"/>
          <w:b/>
          <w:bCs/>
          <w:sz w:val="30"/>
          <w:szCs w:val="30"/>
        </w:rPr>
        <w:t>(1)操作工艺控制指标，包括最高工作压力、最高或最低操作温度；</w:t>
      </w:r>
    </w:p>
    <w:p>
      <w:pPr>
        <w:jc w:val="left"/>
        <w:rPr>
          <w:rFonts w:hint="eastAsia"/>
          <w:b/>
          <w:bCs/>
          <w:sz w:val="30"/>
          <w:szCs w:val="30"/>
        </w:rPr>
      </w:pPr>
      <w:r>
        <w:rPr>
          <w:rFonts w:hint="eastAsia"/>
          <w:b/>
          <w:bCs/>
          <w:sz w:val="30"/>
          <w:szCs w:val="30"/>
        </w:rPr>
        <w:t>(2）压力及温度波动控制范围，介质成分，尤其是腐蚀性或</w:t>
      </w:r>
    </w:p>
    <w:p>
      <w:pPr>
        <w:jc w:val="left"/>
        <w:rPr>
          <w:rFonts w:hint="eastAsia"/>
          <w:b/>
          <w:bCs/>
          <w:sz w:val="30"/>
          <w:szCs w:val="30"/>
        </w:rPr>
      </w:pPr>
      <w:r>
        <w:rPr>
          <w:rFonts w:hint="eastAsia"/>
          <w:b/>
          <w:bCs/>
          <w:sz w:val="30"/>
          <w:szCs w:val="30"/>
        </w:rPr>
        <w:t>爆炸极限等介质成分的控制值;</w:t>
      </w:r>
    </w:p>
    <w:p>
      <w:pPr>
        <w:jc w:val="left"/>
        <w:rPr>
          <w:rFonts w:hint="eastAsia"/>
          <w:b/>
          <w:bCs/>
          <w:sz w:val="30"/>
          <w:szCs w:val="30"/>
        </w:rPr>
      </w:pPr>
      <w:r>
        <w:rPr>
          <w:rFonts w:hint="eastAsia"/>
          <w:b/>
          <w:bCs/>
          <w:sz w:val="30"/>
          <w:szCs w:val="30"/>
        </w:rPr>
        <w:t>(3)岗位操作法，开停车的操作程序和有关注意事项;</w:t>
      </w:r>
    </w:p>
    <w:p>
      <w:pPr>
        <w:jc w:val="left"/>
        <w:rPr>
          <w:rFonts w:hint="eastAsia"/>
          <w:b/>
          <w:bCs/>
          <w:sz w:val="30"/>
          <w:szCs w:val="30"/>
        </w:rPr>
      </w:pPr>
      <w:r>
        <w:rPr>
          <w:rFonts w:hint="eastAsia"/>
          <w:b/>
          <w:bCs/>
          <w:sz w:val="30"/>
          <w:szCs w:val="30"/>
        </w:rPr>
        <w:t>4)运行中重点检查的部位和项目；</w:t>
      </w:r>
    </w:p>
    <w:p>
      <w:pPr>
        <w:jc w:val="left"/>
        <w:rPr>
          <w:rFonts w:hint="eastAsia"/>
          <w:b/>
          <w:bCs/>
          <w:sz w:val="30"/>
          <w:szCs w:val="30"/>
        </w:rPr>
      </w:pPr>
      <w:r>
        <w:rPr>
          <w:rFonts w:hint="eastAsia"/>
          <w:b/>
          <w:bCs/>
          <w:sz w:val="30"/>
          <w:szCs w:val="30"/>
        </w:rPr>
        <w:t>(5）运行中可能出现的异常现象的判断和处理办法、报告程序和防范措施；</w:t>
      </w:r>
    </w:p>
    <w:p>
      <w:pPr>
        <w:jc w:val="left"/>
        <w:rPr>
          <w:rFonts w:hint="eastAsia"/>
          <w:b/>
          <w:bCs/>
          <w:sz w:val="30"/>
          <w:szCs w:val="30"/>
        </w:rPr>
      </w:pPr>
      <w:r>
        <w:rPr>
          <w:rFonts w:hint="eastAsia"/>
          <w:b/>
          <w:bCs/>
          <w:sz w:val="30"/>
          <w:szCs w:val="30"/>
        </w:rPr>
        <w:t>(6)停用时的封存和保养方法；</w:t>
      </w:r>
    </w:p>
    <w:p>
      <w:pPr>
        <w:jc w:val="left"/>
        <w:rPr>
          <w:rFonts w:hint="eastAsia"/>
          <w:b/>
          <w:bCs/>
          <w:sz w:val="30"/>
          <w:szCs w:val="30"/>
        </w:rPr>
      </w:pPr>
      <w:r>
        <w:rPr>
          <w:rFonts w:hint="eastAsia"/>
          <w:b/>
          <w:bCs/>
          <w:sz w:val="30"/>
          <w:szCs w:val="30"/>
        </w:rPr>
        <w:t>4.6 日常维护保养制度</w:t>
      </w:r>
    </w:p>
    <w:p>
      <w:pPr>
        <w:jc w:val="left"/>
        <w:rPr>
          <w:rFonts w:hint="eastAsia"/>
          <w:b/>
          <w:bCs/>
          <w:sz w:val="30"/>
          <w:szCs w:val="30"/>
        </w:rPr>
      </w:pPr>
      <w:r>
        <w:rPr>
          <w:rFonts w:hint="eastAsia"/>
          <w:b/>
          <w:bCs/>
          <w:sz w:val="30"/>
          <w:szCs w:val="30"/>
        </w:rPr>
        <w:t>(</w:t>
      </w:r>
      <w:r>
        <w:rPr>
          <w:rFonts w:hint="eastAsia"/>
          <w:b/>
          <w:bCs/>
          <w:sz w:val="30"/>
          <w:szCs w:val="30"/>
          <w:lang w:val="en-US" w:eastAsia="zh-CN"/>
        </w:rPr>
        <w:t>1</w:t>
      </w:r>
      <w:r>
        <w:rPr>
          <w:rFonts w:hint="eastAsia"/>
          <w:b/>
          <w:bCs/>
          <w:sz w:val="30"/>
          <w:szCs w:val="30"/>
        </w:rPr>
        <w:t>)特种设备的日常维护保养是保证和延长使用寿命的重要基础。特种设备的操作人员必须认真做好特种设备的日常维护保养工作。</w:t>
      </w:r>
    </w:p>
    <w:p>
      <w:pPr>
        <w:jc w:val="left"/>
        <w:rPr>
          <w:rFonts w:hint="eastAsia"/>
          <w:b/>
          <w:bCs/>
          <w:sz w:val="30"/>
          <w:szCs w:val="30"/>
        </w:rPr>
      </w:pPr>
      <w:r>
        <w:rPr>
          <w:rFonts w:hint="eastAsia"/>
          <w:b/>
          <w:bCs/>
          <w:sz w:val="30"/>
          <w:szCs w:val="30"/>
        </w:rPr>
        <w:t>(2)经常检查特种设备的防护措施，保证其完好无损，</w:t>
      </w:r>
      <w:r>
        <w:rPr>
          <w:rFonts w:hint="eastAsia"/>
          <w:b/>
          <w:bCs/>
          <w:sz w:val="30"/>
          <w:szCs w:val="30"/>
          <w:lang w:eastAsia="zh-CN"/>
        </w:rPr>
        <w:t>减</w:t>
      </w:r>
      <w:r>
        <w:rPr>
          <w:rFonts w:hint="eastAsia"/>
          <w:b/>
          <w:bCs/>
          <w:sz w:val="30"/>
          <w:szCs w:val="30"/>
        </w:rPr>
        <w:t>少管道表面腐蚀;</w:t>
      </w:r>
    </w:p>
    <w:p>
      <w:pPr>
        <w:jc w:val="left"/>
        <w:rPr>
          <w:rFonts w:hint="eastAsia"/>
          <w:b/>
          <w:bCs/>
          <w:sz w:val="30"/>
          <w:szCs w:val="30"/>
        </w:rPr>
      </w:pPr>
      <w:r>
        <w:rPr>
          <w:rFonts w:hint="eastAsia"/>
          <w:b/>
          <w:bCs/>
          <w:sz w:val="30"/>
          <w:szCs w:val="30"/>
        </w:rPr>
        <w:t>（3)设备的操作机构要经常除锈上油，定期进行操作，保证</w:t>
      </w:r>
    </w:p>
    <w:p>
      <w:pPr>
        <w:jc w:val="left"/>
        <w:rPr>
          <w:rFonts w:hint="eastAsia"/>
          <w:b/>
          <w:bCs/>
          <w:sz w:val="30"/>
          <w:szCs w:val="30"/>
        </w:rPr>
      </w:pPr>
      <w:r>
        <w:rPr>
          <w:rFonts w:hint="eastAsia"/>
          <w:b/>
          <w:bCs/>
          <w:sz w:val="30"/>
          <w:szCs w:val="30"/>
        </w:rPr>
        <w:t>其操纵灵活；</w:t>
      </w:r>
    </w:p>
    <w:p>
      <w:pPr>
        <w:jc w:val="left"/>
        <w:rPr>
          <w:rFonts w:hint="eastAsia"/>
          <w:b/>
          <w:bCs/>
          <w:sz w:val="30"/>
          <w:szCs w:val="30"/>
        </w:rPr>
      </w:pPr>
      <w:r>
        <w:rPr>
          <w:rFonts w:hint="eastAsia"/>
          <w:b/>
          <w:bCs/>
          <w:sz w:val="30"/>
          <w:szCs w:val="30"/>
        </w:rPr>
        <w:t>(4)安全阀和压力表要经常擦拭，确保其灵敏准确，并按时进行校验；</w:t>
      </w:r>
    </w:p>
    <w:p>
      <w:pPr>
        <w:jc w:val="left"/>
        <w:rPr>
          <w:rFonts w:hint="eastAsia"/>
          <w:b/>
          <w:bCs/>
          <w:sz w:val="30"/>
          <w:szCs w:val="30"/>
        </w:rPr>
      </w:pPr>
      <w:r>
        <w:rPr>
          <w:rFonts w:hint="eastAsia"/>
          <w:b/>
          <w:bCs/>
          <w:sz w:val="30"/>
          <w:szCs w:val="30"/>
        </w:rPr>
        <w:t>(4定期检查紧</w:t>
      </w:r>
      <w:r>
        <w:rPr>
          <w:rFonts w:hint="eastAsia"/>
          <w:b/>
          <w:bCs/>
          <w:sz w:val="30"/>
          <w:szCs w:val="30"/>
          <w:lang w:eastAsia="zh-CN"/>
        </w:rPr>
        <w:t>固</w:t>
      </w:r>
      <w:r>
        <w:rPr>
          <w:rFonts w:hint="eastAsia"/>
          <w:b/>
          <w:bCs/>
          <w:sz w:val="30"/>
          <w:szCs w:val="30"/>
        </w:rPr>
        <w:t>螺栓的完好状況，做到齐全、不锈蚀、丝扣完整、联结可靠；</w:t>
      </w:r>
    </w:p>
    <w:p>
      <w:pPr>
        <w:jc w:val="left"/>
        <w:rPr>
          <w:rFonts w:hint="eastAsia"/>
          <w:b/>
          <w:bCs/>
          <w:sz w:val="30"/>
          <w:szCs w:val="30"/>
        </w:rPr>
      </w:pPr>
      <w:r>
        <w:rPr>
          <w:rFonts w:hint="eastAsia"/>
          <w:b/>
          <w:bCs/>
          <w:sz w:val="30"/>
          <w:szCs w:val="30"/>
        </w:rPr>
        <w:t>(5)注意管道的振动情况，发现异常振动应采取隔断振源，加强支撑等减振措施，发现摩擦应及时采取措施；</w:t>
      </w:r>
    </w:p>
    <w:p>
      <w:pPr>
        <w:jc w:val="left"/>
        <w:rPr>
          <w:rFonts w:hint="eastAsia"/>
          <w:b/>
          <w:bCs/>
          <w:sz w:val="30"/>
          <w:szCs w:val="30"/>
        </w:rPr>
      </w:pPr>
      <w:r>
        <w:rPr>
          <w:rFonts w:hint="eastAsia"/>
          <w:b/>
          <w:bCs/>
          <w:sz w:val="30"/>
          <w:szCs w:val="30"/>
        </w:rPr>
        <w:t>(⑥)静电跨接、接地装置要保持良好完整，发现损坏及时修复;</w:t>
      </w:r>
    </w:p>
    <w:p>
      <w:pPr>
        <w:jc w:val="left"/>
        <w:rPr>
          <w:rFonts w:hint="eastAsia"/>
          <w:b/>
          <w:bCs/>
          <w:sz w:val="30"/>
          <w:szCs w:val="30"/>
        </w:rPr>
      </w:pPr>
      <w:r>
        <w:rPr>
          <w:rFonts w:hint="eastAsia"/>
          <w:b/>
          <w:bCs/>
          <w:sz w:val="30"/>
          <w:szCs w:val="30"/>
        </w:rPr>
        <w:t>(</w:t>
      </w:r>
      <w:r>
        <w:rPr>
          <w:rFonts w:hint="eastAsia"/>
          <w:b/>
          <w:bCs/>
          <w:sz w:val="30"/>
          <w:szCs w:val="30"/>
          <w:lang w:val="en-US" w:eastAsia="zh-CN"/>
        </w:rPr>
        <w:t>7）</w:t>
      </w:r>
      <w:r>
        <w:rPr>
          <w:rFonts w:hint="eastAsia"/>
          <w:b/>
          <w:bCs/>
          <w:sz w:val="30"/>
          <w:szCs w:val="30"/>
        </w:rPr>
        <w:t>停用的特种设备应排除内部介质，并进行置换、清洗和</w:t>
      </w:r>
      <w:r>
        <w:rPr>
          <w:rFonts w:hint="eastAsia"/>
          <w:b/>
          <w:bCs/>
          <w:sz w:val="30"/>
          <w:szCs w:val="30"/>
          <w:lang w:eastAsia="zh-CN"/>
        </w:rPr>
        <w:t>干</w:t>
      </w:r>
      <w:r>
        <w:rPr>
          <w:rFonts w:hint="eastAsia"/>
          <w:b/>
          <w:bCs/>
          <w:sz w:val="30"/>
          <w:szCs w:val="30"/>
        </w:rPr>
        <w:t>燥，必要时作</w:t>
      </w:r>
      <w:r>
        <w:rPr>
          <w:rFonts w:hint="eastAsia"/>
          <w:b/>
          <w:bCs/>
          <w:sz w:val="30"/>
          <w:szCs w:val="30"/>
          <w:lang w:eastAsia="zh-CN"/>
        </w:rPr>
        <w:t>惰性</w:t>
      </w:r>
      <w:r>
        <w:rPr>
          <w:rFonts w:hint="eastAsia"/>
          <w:b/>
          <w:bCs/>
          <w:sz w:val="30"/>
          <w:szCs w:val="30"/>
        </w:rPr>
        <w:t>气体保护。外表面应进行油漆防护，有保温的管道注意保温材料完好；</w:t>
      </w:r>
    </w:p>
    <w:p>
      <w:pPr>
        <w:jc w:val="left"/>
        <w:rPr>
          <w:rFonts w:hint="eastAsia"/>
          <w:b/>
          <w:bCs/>
          <w:sz w:val="30"/>
          <w:szCs w:val="30"/>
        </w:rPr>
      </w:pPr>
      <w:r>
        <w:rPr>
          <w:rFonts w:hint="eastAsia"/>
          <w:b/>
          <w:bCs/>
          <w:sz w:val="30"/>
          <w:szCs w:val="30"/>
        </w:rPr>
        <w:t>(8)检查管道和支架接触处等容易发生腐蚀和磨损的部位，发现问题及时采取措施。</w:t>
      </w:r>
    </w:p>
    <w:p>
      <w:pPr>
        <w:jc w:val="left"/>
        <w:rPr>
          <w:rFonts w:hint="eastAsia"/>
          <w:b/>
          <w:bCs/>
          <w:sz w:val="30"/>
          <w:szCs w:val="30"/>
        </w:rPr>
      </w:pPr>
      <w:r>
        <w:rPr>
          <w:rFonts w:hint="eastAsia"/>
          <w:b/>
          <w:bCs/>
          <w:sz w:val="30"/>
          <w:szCs w:val="30"/>
        </w:rPr>
        <w:t>(9) 及时消除系统存在的跑、冒、滴、漏现象；</w:t>
      </w:r>
    </w:p>
    <w:p>
      <w:pPr>
        <w:jc w:val="left"/>
        <w:rPr>
          <w:rFonts w:hint="eastAsia"/>
          <w:b/>
          <w:bCs/>
          <w:sz w:val="30"/>
          <w:szCs w:val="30"/>
        </w:rPr>
      </w:pPr>
      <w:r>
        <w:rPr>
          <w:rFonts w:hint="eastAsia"/>
          <w:b/>
          <w:bCs/>
          <w:sz w:val="30"/>
          <w:szCs w:val="30"/>
        </w:rPr>
        <w:t>(10)禁止将管道及支架做为电焊零线和其它工具的锚点、撬抬重物的支撑点；</w:t>
      </w:r>
    </w:p>
    <w:p>
      <w:pPr>
        <w:jc w:val="left"/>
        <w:rPr>
          <w:rFonts w:hint="eastAsia"/>
          <w:b/>
          <w:bCs/>
          <w:sz w:val="30"/>
          <w:szCs w:val="30"/>
        </w:rPr>
      </w:pPr>
      <w:r>
        <w:rPr>
          <w:rFonts w:hint="eastAsia"/>
          <w:b/>
          <w:bCs/>
          <w:sz w:val="30"/>
          <w:szCs w:val="30"/>
        </w:rPr>
        <w:t>(11) 配合特种设备检验人员对管道进行定期检验。</w:t>
      </w:r>
    </w:p>
    <w:p>
      <w:pPr>
        <w:jc w:val="left"/>
        <w:rPr>
          <w:rFonts w:hint="eastAsia"/>
          <w:b/>
          <w:bCs/>
          <w:sz w:val="30"/>
          <w:szCs w:val="30"/>
        </w:rPr>
      </w:pPr>
      <w:r>
        <w:rPr>
          <w:rFonts w:hint="eastAsia"/>
          <w:b/>
          <w:bCs/>
          <w:sz w:val="30"/>
          <w:szCs w:val="30"/>
        </w:rPr>
        <w:t>(12)对生产流程的重要部位的特种设备、穿越公路、桥梁、铁路、河流、居民点的特种设备、输送易然易爆、有毒和腐蚀性介质的特种设备、工作条件苛刻的管道、存在交变载荷的管道应重点进行维护和检查。</w:t>
      </w:r>
    </w:p>
    <w:p>
      <w:pPr>
        <w:jc w:val="left"/>
        <w:rPr>
          <w:rFonts w:hint="eastAsia"/>
          <w:b/>
          <w:bCs/>
          <w:sz w:val="30"/>
          <w:szCs w:val="30"/>
        </w:rPr>
      </w:pPr>
      <w:r>
        <w:rPr>
          <w:rFonts w:hint="eastAsia"/>
          <w:b/>
          <w:bCs/>
          <w:sz w:val="30"/>
          <w:szCs w:val="30"/>
        </w:rPr>
        <w:t>(13） 当操作中遇到下列情况时，应立即采取紧急措施并及时</w:t>
      </w:r>
    </w:p>
    <w:p>
      <w:pPr>
        <w:jc w:val="left"/>
        <w:rPr>
          <w:rFonts w:hint="eastAsia"/>
          <w:b/>
          <w:bCs/>
          <w:sz w:val="30"/>
          <w:szCs w:val="30"/>
        </w:rPr>
      </w:pPr>
      <w:r>
        <w:rPr>
          <w:rFonts w:hint="eastAsia"/>
          <w:b/>
          <w:bCs/>
          <w:sz w:val="30"/>
          <w:szCs w:val="30"/>
        </w:rPr>
        <w:t>报告有关管理部门和管理人员：</w:t>
      </w:r>
    </w:p>
    <w:p>
      <w:pPr>
        <w:jc w:val="left"/>
        <w:rPr>
          <w:rFonts w:hint="eastAsia"/>
          <w:b/>
          <w:bCs/>
          <w:sz w:val="30"/>
          <w:szCs w:val="30"/>
        </w:rPr>
      </w:pPr>
      <w:r>
        <w:rPr>
          <w:rFonts w:hint="eastAsia"/>
          <w:b/>
          <w:bCs/>
          <w:sz w:val="30"/>
          <w:szCs w:val="30"/>
        </w:rPr>
        <w:t>(a)介质压力、温度超过允许的范围且采取措施后仍不见效；</w:t>
      </w:r>
    </w:p>
    <w:p>
      <w:pPr>
        <w:jc w:val="left"/>
        <w:rPr>
          <w:rFonts w:hint="eastAsia"/>
          <w:b/>
          <w:bCs/>
          <w:sz w:val="30"/>
          <w:szCs w:val="30"/>
        </w:rPr>
      </w:pPr>
      <w:r>
        <w:rPr>
          <w:rFonts w:hint="eastAsia"/>
          <w:b/>
          <w:bCs/>
          <w:sz w:val="30"/>
          <w:szCs w:val="30"/>
        </w:rPr>
        <w:t>(b)管道及组成件发生裂纹、鼓瘪变形、泄漏；</w:t>
      </w:r>
    </w:p>
    <w:p>
      <w:pPr>
        <w:jc w:val="left"/>
        <w:rPr>
          <w:rFonts w:hint="eastAsia"/>
          <w:b/>
          <w:bCs/>
          <w:sz w:val="30"/>
          <w:szCs w:val="30"/>
        </w:rPr>
      </w:pPr>
      <w:r>
        <w:rPr>
          <w:rFonts w:hint="eastAsia"/>
          <w:b/>
          <w:bCs/>
          <w:sz w:val="30"/>
          <w:szCs w:val="30"/>
        </w:rPr>
        <w:t>(C）特种设备发生冻堵;</w:t>
      </w:r>
    </w:p>
    <w:p>
      <w:pPr>
        <w:jc w:val="left"/>
        <w:rPr>
          <w:rFonts w:hint="eastAsia"/>
          <w:b/>
          <w:bCs/>
          <w:sz w:val="30"/>
          <w:szCs w:val="30"/>
        </w:rPr>
      </w:pPr>
      <w:r>
        <w:rPr>
          <w:rFonts w:hint="eastAsia"/>
          <w:b/>
          <w:bCs/>
          <w:sz w:val="30"/>
          <w:szCs w:val="30"/>
        </w:rPr>
        <w:t>(d）特种设备发生异常振动、响声，危区安全运行;</w:t>
      </w:r>
    </w:p>
    <w:p>
      <w:pPr>
        <w:jc w:val="left"/>
        <w:rPr>
          <w:rFonts w:hint="eastAsia"/>
          <w:b/>
          <w:bCs/>
          <w:sz w:val="30"/>
          <w:szCs w:val="30"/>
        </w:rPr>
      </w:pPr>
      <w:r>
        <w:rPr>
          <w:rFonts w:hint="eastAsia"/>
          <w:b/>
          <w:bCs/>
          <w:sz w:val="30"/>
          <w:szCs w:val="30"/>
        </w:rPr>
        <w:t>(</w:t>
      </w:r>
      <w:r>
        <w:rPr>
          <w:rFonts w:hint="eastAsia"/>
          <w:b/>
          <w:bCs/>
          <w:sz w:val="30"/>
          <w:szCs w:val="30"/>
          <w:lang w:val="en-US" w:eastAsia="zh-CN"/>
        </w:rPr>
        <w:t>e</w:t>
      </w:r>
      <w:r>
        <w:rPr>
          <w:rFonts w:hint="eastAsia"/>
          <w:b/>
          <w:bCs/>
          <w:sz w:val="30"/>
          <w:szCs w:val="30"/>
        </w:rPr>
        <w:t>） 安全保护装置失效;</w:t>
      </w:r>
    </w:p>
    <w:p>
      <w:pPr>
        <w:jc w:val="left"/>
        <w:rPr>
          <w:rFonts w:hint="eastAsia"/>
          <w:b/>
          <w:bCs/>
          <w:sz w:val="30"/>
          <w:szCs w:val="30"/>
        </w:rPr>
      </w:pPr>
      <w:r>
        <w:rPr>
          <w:rFonts w:hint="eastAsia"/>
          <w:b/>
          <w:bCs/>
          <w:sz w:val="30"/>
          <w:szCs w:val="30"/>
        </w:rPr>
        <w:t>(</w:t>
      </w:r>
      <w:r>
        <w:rPr>
          <w:rFonts w:hint="eastAsia"/>
          <w:b/>
          <w:bCs/>
          <w:sz w:val="30"/>
          <w:szCs w:val="30"/>
          <w:lang w:val="en-US" w:eastAsia="zh-CN"/>
        </w:rPr>
        <w:t>f</w:t>
      </w:r>
      <w:r>
        <w:rPr>
          <w:rFonts w:hint="eastAsia"/>
          <w:b/>
          <w:bCs/>
          <w:sz w:val="30"/>
          <w:szCs w:val="30"/>
        </w:rPr>
        <w:t>）发生火灾事故且直接威胁正常安全运行;</w:t>
      </w:r>
    </w:p>
    <w:p>
      <w:pPr>
        <w:jc w:val="left"/>
        <w:rPr>
          <w:rFonts w:hint="eastAsia"/>
          <w:b/>
          <w:bCs/>
          <w:sz w:val="30"/>
          <w:szCs w:val="30"/>
        </w:rPr>
      </w:pPr>
      <w:r>
        <w:rPr>
          <w:rFonts w:hint="eastAsia"/>
          <w:b/>
          <w:bCs/>
          <w:sz w:val="30"/>
          <w:szCs w:val="30"/>
        </w:rPr>
        <w:t>(</w:t>
      </w:r>
      <w:r>
        <w:rPr>
          <w:rFonts w:hint="eastAsia"/>
          <w:b/>
          <w:bCs/>
          <w:sz w:val="30"/>
          <w:szCs w:val="30"/>
          <w:lang w:val="en-US" w:eastAsia="zh-CN"/>
        </w:rPr>
        <w:t>g</w:t>
      </w:r>
      <w:r>
        <w:rPr>
          <w:rFonts w:hint="eastAsia"/>
          <w:b/>
          <w:bCs/>
          <w:sz w:val="30"/>
          <w:szCs w:val="30"/>
        </w:rPr>
        <w:t>) 特种设备的阀门及监控装置失灵，危及安全运行。</w:t>
      </w:r>
    </w:p>
    <w:p>
      <w:pPr>
        <w:jc w:val="left"/>
        <w:rPr>
          <w:rFonts w:hint="eastAsia"/>
          <w:b/>
          <w:bCs/>
          <w:sz w:val="30"/>
          <w:szCs w:val="30"/>
        </w:rPr>
      </w:pPr>
      <w:r>
        <w:rPr>
          <w:rFonts w:hint="eastAsia"/>
          <w:b/>
          <w:bCs/>
          <w:sz w:val="30"/>
          <w:szCs w:val="30"/>
        </w:rPr>
        <w:t>4.7 特种设备的统计报表制度</w:t>
      </w:r>
    </w:p>
    <w:p>
      <w:pPr>
        <w:jc w:val="left"/>
        <w:rPr>
          <w:rFonts w:hint="eastAsia"/>
          <w:b/>
          <w:bCs/>
          <w:sz w:val="30"/>
          <w:szCs w:val="30"/>
        </w:rPr>
      </w:pPr>
      <w:r>
        <w:rPr>
          <w:rFonts w:hint="eastAsia"/>
          <w:b/>
          <w:bCs/>
          <w:sz w:val="30"/>
          <w:szCs w:val="30"/>
        </w:rPr>
        <w:t>特种设备使用部门，必须按照特种设备监察部门和主管部门的要求，定期对特种设备进行统计上报。上报的内容包括：</w:t>
      </w:r>
    </w:p>
    <w:p>
      <w:pPr>
        <w:jc w:val="left"/>
        <w:rPr>
          <w:rFonts w:hint="eastAsia"/>
          <w:b/>
          <w:bCs/>
          <w:sz w:val="30"/>
          <w:szCs w:val="30"/>
        </w:rPr>
      </w:pPr>
      <w:r>
        <w:rPr>
          <w:rFonts w:hint="eastAsia"/>
          <w:b/>
          <w:bCs/>
          <w:sz w:val="30"/>
          <w:szCs w:val="30"/>
        </w:rPr>
        <w:t>(1)特种设备基础数宇统计；</w:t>
      </w:r>
    </w:p>
    <w:p>
      <w:pPr>
        <w:jc w:val="left"/>
        <w:rPr>
          <w:rFonts w:hint="eastAsia"/>
          <w:b/>
          <w:bCs/>
          <w:sz w:val="30"/>
          <w:szCs w:val="30"/>
        </w:rPr>
      </w:pPr>
      <w:r>
        <w:rPr>
          <w:rFonts w:hint="eastAsia"/>
          <w:b/>
          <w:bCs/>
          <w:sz w:val="30"/>
          <w:szCs w:val="30"/>
        </w:rPr>
        <w:t>(2)特种设备定期检验情况；</w:t>
      </w:r>
    </w:p>
    <w:p>
      <w:pPr>
        <w:jc w:val="left"/>
        <w:rPr>
          <w:rFonts w:hint="eastAsia"/>
          <w:b/>
          <w:bCs/>
          <w:sz w:val="30"/>
          <w:szCs w:val="30"/>
        </w:rPr>
      </w:pPr>
      <w:r>
        <w:rPr>
          <w:rFonts w:hint="eastAsia"/>
          <w:b/>
          <w:bCs/>
          <w:sz w:val="30"/>
          <w:szCs w:val="30"/>
        </w:rPr>
        <w:t>(3)特种设备存在的问题；</w:t>
      </w:r>
    </w:p>
    <w:p>
      <w:pPr>
        <w:jc w:val="left"/>
        <w:rPr>
          <w:rFonts w:hint="eastAsia"/>
          <w:b/>
          <w:bCs/>
          <w:sz w:val="30"/>
          <w:szCs w:val="30"/>
        </w:rPr>
      </w:pPr>
      <w:r>
        <w:rPr>
          <w:rFonts w:hint="eastAsia"/>
          <w:b/>
          <w:bCs/>
          <w:sz w:val="30"/>
          <w:szCs w:val="30"/>
        </w:rPr>
        <w:t>(4)特种设备的事故统计。</w:t>
      </w:r>
    </w:p>
    <w:p>
      <w:pPr>
        <w:jc w:val="left"/>
        <w:rPr>
          <w:rFonts w:hint="eastAsia"/>
          <w:b/>
          <w:bCs/>
          <w:sz w:val="30"/>
          <w:szCs w:val="30"/>
        </w:rPr>
      </w:pPr>
      <w:r>
        <w:rPr>
          <w:rFonts w:hint="eastAsia"/>
          <w:b/>
          <w:bCs/>
          <w:sz w:val="30"/>
          <w:szCs w:val="30"/>
        </w:rPr>
        <w:t>4.8 特种设备的新建、护建、改建管理制度</w:t>
      </w:r>
    </w:p>
    <w:p>
      <w:pPr>
        <w:jc w:val="left"/>
        <w:rPr>
          <w:rFonts w:hint="eastAsia"/>
          <w:b/>
          <w:bCs/>
          <w:sz w:val="30"/>
          <w:szCs w:val="30"/>
        </w:rPr>
      </w:pPr>
      <w:r>
        <w:rPr>
          <w:rFonts w:hint="eastAsia"/>
          <w:b/>
          <w:bCs/>
          <w:sz w:val="30"/>
          <w:szCs w:val="30"/>
        </w:rPr>
        <w:t>(</w:t>
      </w:r>
      <w:r>
        <w:rPr>
          <w:rFonts w:hint="eastAsia"/>
          <w:b/>
          <w:bCs/>
          <w:sz w:val="30"/>
          <w:szCs w:val="30"/>
          <w:lang w:val="en-US" w:eastAsia="zh-CN"/>
        </w:rPr>
        <w:t>1</w:t>
      </w:r>
      <w:r>
        <w:rPr>
          <w:rFonts w:hint="eastAsia"/>
          <w:b/>
          <w:bCs/>
          <w:sz w:val="30"/>
          <w:szCs w:val="30"/>
        </w:rPr>
        <w:t>) 必须按照 《特种设备安装安全质量监督检验规则》的规定及时向监察部门申报监检。</w:t>
      </w:r>
    </w:p>
    <w:p>
      <w:pPr>
        <w:jc w:val="left"/>
        <w:rPr>
          <w:rFonts w:hint="eastAsia"/>
          <w:b/>
          <w:bCs/>
          <w:sz w:val="30"/>
          <w:szCs w:val="30"/>
        </w:rPr>
      </w:pPr>
      <w:r>
        <w:rPr>
          <w:rFonts w:hint="eastAsia"/>
          <w:b/>
          <w:bCs/>
          <w:sz w:val="30"/>
          <w:szCs w:val="30"/>
        </w:rPr>
        <w:t>(2）项目报建审批及备案手续必须齐全；</w:t>
      </w:r>
    </w:p>
    <w:p>
      <w:pPr>
        <w:jc w:val="left"/>
        <w:rPr>
          <w:rFonts w:hint="eastAsia"/>
          <w:b/>
          <w:bCs/>
          <w:sz w:val="30"/>
          <w:szCs w:val="30"/>
        </w:rPr>
      </w:pPr>
      <w:r>
        <w:rPr>
          <w:rFonts w:hint="eastAsia"/>
          <w:b/>
          <w:bCs/>
          <w:sz w:val="30"/>
          <w:szCs w:val="30"/>
        </w:rPr>
        <w:t>(3）按规定组织设计交底和施工图审查；</w:t>
      </w:r>
    </w:p>
    <w:p>
      <w:pPr>
        <w:jc w:val="left"/>
        <w:rPr>
          <w:rFonts w:hint="eastAsia"/>
          <w:b/>
          <w:bCs/>
          <w:sz w:val="30"/>
          <w:szCs w:val="30"/>
        </w:rPr>
      </w:pPr>
      <w:r>
        <w:rPr>
          <w:rFonts w:hint="eastAsia"/>
          <w:b/>
          <w:bCs/>
          <w:sz w:val="30"/>
          <w:szCs w:val="30"/>
        </w:rPr>
        <w:t>(4) 对特种设备安装施工进行必要的管理，包括设置管理机构，配备专职、兼职管理人员，建立质量管理体系，明确安全质量管理责任等内容；</w:t>
      </w:r>
    </w:p>
    <w:p>
      <w:pPr>
        <w:jc w:val="left"/>
        <w:rPr>
          <w:rFonts w:hint="eastAsia"/>
          <w:b/>
          <w:bCs/>
          <w:sz w:val="30"/>
          <w:szCs w:val="30"/>
        </w:rPr>
      </w:pPr>
      <w:r>
        <w:rPr>
          <w:rFonts w:hint="eastAsia"/>
          <w:b/>
          <w:bCs/>
          <w:sz w:val="30"/>
          <w:szCs w:val="30"/>
        </w:rPr>
        <w:t>(5)所选择的设计单位、监理单位、特种设备安装单位、检测单位、防腐单位和相应的材料、元件、附属设施制造单位必须具备相应的资格；</w:t>
      </w:r>
    </w:p>
    <w:p>
      <w:pPr>
        <w:jc w:val="left"/>
        <w:rPr>
          <w:rFonts w:hint="eastAsia"/>
          <w:b/>
          <w:bCs/>
          <w:sz w:val="30"/>
          <w:szCs w:val="30"/>
        </w:rPr>
      </w:pPr>
      <w:r>
        <w:rPr>
          <w:rFonts w:hint="eastAsia"/>
          <w:b/>
          <w:bCs/>
          <w:sz w:val="30"/>
          <w:szCs w:val="30"/>
        </w:rPr>
        <w:t>(6)采购的材料、元件、附属设施和设备必须符合设计文件</w:t>
      </w:r>
    </w:p>
    <w:p>
      <w:pPr>
        <w:jc w:val="left"/>
        <w:rPr>
          <w:rFonts w:hint="eastAsia"/>
          <w:b/>
          <w:bCs/>
          <w:sz w:val="30"/>
          <w:szCs w:val="30"/>
        </w:rPr>
      </w:pPr>
      <w:r>
        <w:rPr>
          <w:rFonts w:hint="eastAsia"/>
          <w:b/>
          <w:bCs/>
          <w:sz w:val="30"/>
          <w:szCs w:val="30"/>
        </w:rPr>
        <w:t>及质量要求。</w:t>
      </w:r>
    </w:p>
    <w:p>
      <w:pPr>
        <w:jc w:val="left"/>
        <w:rPr>
          <w:rFonts w:hint="eastAsia"/>
          <w:b/>
          <w:bCs/>
          <w:sz w:val="30"/>
          <w:szCs w:val="30"/>
        </w:rPr>
      </w:pPr>
      <w:r>
        <w:rPr>
          <w:rFonts w:hint="eastAsia"/>
          <w:b/>
          <w:bCs/>
          <w:sz w:val="30"/>
          <w:szCs w:val="30"/>
        </w:rPr>
        <w:t>4.9 特种设备的定期检验制度</w:t>
      </w:r>
    </w:p>
    <w:p>
      <w:pPr>
        <w:jc w:val="left"/>
        <w:rPr>
          <w:rFonts w:hint="eastAsia"/>
          <w:b/>
          <w:bCs/>
          <w:sz w:val="30"/>
          <w:szCs w:val="30"/>
        </w:rPr>
      </w:pPr>
      <w:r>
        <w:rPr>
          <w:rFonts w:hint="eastAsia"/>
          <w:b/>
          <w:bCs/>
          <w:sz w:val="30"/>
          <w:szCs w:val="30"/>
        </w:rPr>
        <w:t>特种设备的定期检验，分为在线检验与全面检验。</w:t>
      </w:r>
    </w:p>
    <w:p>
      <w:pPr>
        <w:jc w:val="left"/>
        <w:rPr>
          <w:rFonts w:hint="eastAsia"/>
          <w:b/>
          <w:bCs/>
          <w:sz w:val="30"/>
          <w:szCs w:val="30"/>
        </w:rPr>
      </w:pPr>
      <w:r>
        <w:rPr>
          <w:rFonts w:hint="eastAsia"/>
          <w:b/>
          <w:bCs/>
          <w:sz w:val="30"/>
          <w:szCs w:val="30"/>
        </w:rPr>
        <w:t>4.9.1在线检验是在运行条件下对在用特种设备进行的检验，使用部门根据具体情況制定检验计划和方案，在线检验每年至少检验一次。</w:t>
      </w:r>
    </w:p>
    <w:p>
      <w:pPr>
        <w:jc w:val="left"/>
        <w:rPr>
          <w:rFonts w:hint="eastAsia"/>
          <w:b/>
          <w:bCs/>
          <w:sz w:val="30"/>
          <w:szCs w:val="30"/>
        </w:rPr>
      </w:pPr>
      <w:r>
        <w:rPr>
          <w:rFonts w:hint="eastAsia"/>
          <w:b/>
          <w:bCs/>
          <w:sz w:val="30"/>
          <w:szCs w:val="30"/>
        </w:rPr>
        <w:t>4.9.2在线检验工作由公司进行，公司也可将检验工作委托给具有管道检验资格的单位。公司根据具体情况制定检验计划，安排检验工作。</w:t>
      </w:r>
    </w:p>
    <w:p>
      <w:pPr>
        <w:jc w:val="left"/>
        <w:rPr>
          <w:rFonts w:hint="eastAsia"/>
          <w:b/>
          <w:bCs/>
          <w:sz w:val="30"/>
          <w:szCs w:val="30"/>
        </w:rPr>
      </w:pPr>
      <w:r>
        <w:rPr>
          <w:rFonts w:hint="eastAsia"/>
          <w:b/>
          <w:bCs/>
          <w:sz w:val="30"/>
          <w:szCs w:val="30"/>
        </w:rPr>
        <w:t>4.9.3在线检验一般以宏观检查和安全附件检验为主，在线检验开始前，使用部门应准备好与检验有关的管道平面布置四、管道工艺流程图、单线图、历次在线检验和全面检验报告、运行参数等技术资料，检验人员应在了解这些资料的基础上对管道运行记录、开停车记录、管道隐患监护措施实施情況记录、管通改造施工记录、检修报告、管道泄漏等事故处理记录等进行检查，并根据实际情況制定检验方案</w:t>
      </w:r>
    </w:p>
    <w:p>
      <w:pPr>
        <w:jc w:val="left"/>
        <w:rPr>
          <w:rFonts w:hint="eastAsia"/>
          <w:b/>
          <w:bCs/>
          <w:sz w:val="30"/>
          <w:szCs w:val="30"/>
        </w:rPr>
      </w:pPr>
      <w:r>
        <w:rPr>
          <w:rFonts w:hint="eastAsia"/>
          <w:b/>
          <w:bCs/>
          <w:sz w:val="30"/>
          <w:szCs w:val="30"/>
        </w:rPr>
        <w:t>宏观检查的主要检查项目和内容如下：</w:t>
      </w:r>
    </w:p>
    <w:p>
      <w:pPr>
        <w:jc w:val="left"/>
        <w:rPr>
          <w:rFonts w:hint="eastAsia"/>
          <w:b/>
          <w:bCs/>
          <w:sz w:val="30"/>
          <w:szCs w:val="30"/>
        </w:rPr>
      </w:pPr>
      <w:r>
        <w:rPr>
          <w:rFonts w:hint="eastAsia"/>
          <w:b/>
          <w:bCs/>
          <w:sz w:val="30"/>
          <w:szCs w:val="30"/>
        </w:rPr>
        <w:t>1）泄漏检查</w:t>
      </w:r>
    </w:p>
    <w:p>
      <w:pPr>
        <w:jc w:val="left"/>
        <w:rPr>
          <w:rFonts w:hint="eastAsia"/>
          <w:b/>
          <w:bCs/>
          <w:sz w:val="30"/>
          <w:szCs w:val="30"/>
        </w:rPr>
      </w:pPr>
      <w:r>
        <w:rPr>
          <w:rFonts w:hint="eastAsia"/>
          <w:b/>
          <w:bCs/>
          <w:sz w:val="30"/>
          <w:szCs w:val="30"/>
        </w:rPr>
        <w:t>主要检查设备、管子及其附件泄漏情况。</w:t>
      </w:r>
    </w:p>
    <w:p>
      <w:pPr>
        <w:jc w:val="left"/>
        <w:rPr>
          <w:rFonts w:hint="eastAsia"/>
          <w:b/>
          <w:bCs/>
          <w:sz w:val="30"/>
          <w:szCs w:val="30"/>
        </w:rPr>
      </w:pPr>
      <w:r>
        <w:rPr>
          <w:rFonts w:hint="eastAsia"/>
          <w:b/>
          <w:bCs/>
          <w:sz w:val="30"/>
          <w:szCs w:val="30"/>
        </w:rPr>
        <w:t>2）绝热层、防腐层检查</w:t>
      </w:r>
    </w:p>
    <w:p>
      <w:pPr>
        <w:jc w:val="left"/>
        <w:rPr>
          <w:rFonts w:hint="eastAsia"/>
          <w:b/>
          <w:bCs/>
          <w:sz w:val="30"/>
          <w:szCs w:val="30"/>
        </w:rPr>
      </w:pPr>
      <w:r>
        <w:rPr>
          <w:rFonts w:hint="eastAsia"/>
          <w:b/>
          <w:bCs/>
          <w:sz w:val="30"/>
          <w:szCs w:val="30"/>
        </w:rPr>
        <w:t>主要检杳管道绝热层有无破损、脱落、跑冷等情况；防腐层是否完好。</w:t>
      </w:r>
    </w:p>
    <w:p>
      <w:pPr>
        <w:jc w:val="left"/>
        <w:rPr>
          <w:rFonts w:hint="eastAsia"/>
          <w:b/>
          <w:bCs/>
          <w:sz w:val="30"/>
          <w:szCs w:val="30"/>
        </w:rPr>
      </w:pPr>
      <w:r>
        <w:rPr>
          <w:rFonts w:hint="eastAsia"/>
          <w:b/>
          <w:bCs/>
          <w:sz w:val="30"/>
          <w:szCs w:val="30"/>
          <w:lang w:val="en-US" w:eastAsia="zh-CN"/>
        </w:rPr>
        <w:t>3</w:t>
      </w:r>
      <w:r>
        <w:rPr>
          <w:rFonts w:hint="eastAsia"/>
          <w:b/>
          <w:bCs/>
          <w:sz w:val="30"/>
          <w:szCs w:val="30"/>
        </w:rPr>
        <w:t>）振动检查</w:t>
      </w:r>
    </w:p>
    <w:p>
      <w:pPr>
        <w:jc w:val="left"/>
        <w:rPr>
          <w:rFonts w:hint="eastAsia"/>
          <w:b/>
          <w:bCs/>
          <w:sz w:val="30"/>
          <w:szCs w:val="30"/>
        </w:rPr>
      </w:pPr>
      <w:r>
        <w:rPr>
          <w:rFonts w:hint="eastAsia"/>
          <w:b/>
          <w:bCs/>
          <w:sz w:val="30"/>
          <w:szCs w:val="30"/>
        </w:rPr>
        <w:t>主要检查管道有无异常振动情況。</w:t>
      </w:r>
    </w:p>
    <w:p>
      <w:pPr>
        <w:jc w:val="left"/>
        <w:rPr>
          <w:rFonts w:hint="eastAsia"/>
          <w:b/>
          <w:bCs/>
          <w:sz w:val="30"/>
          <w:szCs w:val="30"/>
        </w:rPr>
      </w:pPr>
      <w:r>
        <w:rPr>
          <w:rFonts w:hint="eastAsia"/>
          <w:b/>
          <w:bCs/>
          <w:sz w:val="30"/>
          <w:szCs w:val="30"/>
        </w:rPr>
        <w:t>4）位置与变形检查</w:t>
      </w:r>
    </w:p>
    <w:p>
      <w:pPr>
        <w:jc w:val="left"/>
        <w:rPr>
          <w:rFonts w:hint="eastAsia"/>
          <w:b/>
          <w:bCs/>
          <w:sz w:val="30"/>
          <w:szCs w:val="30"/>
        </w:rPr>
      </w:pPr>
      <w:r>
        <w:rPr>
          <w:rFonts w:hint="eastAsia"/>
          <w:b/>
          <w:bCs/>
          <w:sz w:val="30"/>
          <w:szCs w:val="30"/>
        </w:rPr>
        <w:t>主要检查管道与管道、管道与相邻设备之间有无相互碰撞及摩擦情况；管道是否存在挖曲、下沉以双异常变形等。</w:t>
      </w:r>
    </w:p>
    <w:p>
      <w:pPr>
        <w:jc w:val="left"/>
        <w:rPr>
          <w:rFonts w:hint="eastAsia"/>
          <w:b/>
          <w:bCs/>
          <w:sz w:val="30"/>
          <w:szCs w:val="30"/>
        </w:rPr>
      </w:pPr>
      <w:r>
        <w:rPr>
          <w:rFonts w:hint="eastAsia"/>
          <w:b/>
          <w:bCs/>
          <w:sz w:val="30"/>
          <w:szCs w:val="30"/>
        </w:rPr>
        <w:t>5）支吊架检查</w:t>
      </w:r>
    </w:p>
    <w:p>
      <w:pPr>
        <w:jc w:val="left"/>
        <w:rPr>
          <w:rFonts w:hint="eastAsia"/>
          <w:b/>
          <w:bCs/>
          <w:sz w:val="30"/>
          <w:szCs w:val="30"/>
        </w:rPr>
      </w:pPr>
      <w:r>
        <w:rPr>
          <w:rFonts w:hint="eastAsia"/>
          <w:b/>
          <w:bCs/>
          <w:sz w:val="30"/>
          <w:szCs w:val="30"/>
        </w:rPr>
        <w:t>(1）支吊架是否脱落、变形或腐蚀损坏;</w:t>
      </w:r>
    </w:p>
    <w:p>
      <w:pPr>
        <w:jc w:val="left"/>
        <w:rPr>
          <w:rFonts w:hint="eastAsia"/>
          <w:b/>
          <w:bCs/>
          <w:sz w:val="30"/>
          <w:szCs w:val="30"/>
        </w:rPr>
      </w:pPr>
      <w:r>
        <w:rPr>
          <w:rFonts w:hint="eastAsia"/>
          <w:b/>
          <w:bCs/>
          <w:sz w:val="30"/>
          <w:szCs w:val="30"/>
        </w:rPr>
        <w:t>（2） 支架与管道接触处有无积水现象；</w:t>
      </w:r>
    </w:p>
    <w:p>
      <w:pPr>
        <w:jc w:val="left"/>
        <w:rPr>
          <w:rFonts w:hint="eastAsia"/>
          <w:b/>
          <w:bCs/>
          <w:sz w:val="30"/>
          <w:szCs w:val="30"/>
        </w:rPr>
      </w:pPr>
      <w:r>
        <w:rPr>
          <w:rFonts w:hint="eastAsia"/>
          <w:b/>
          <w:bCs/>
          <w:sz w:val="30"/>
          <w:szCs w:val="30"/>
        </w:rPr>
        <w:t>(3)刚性支吊架状态是否异常；</w:t>
      </w:r>
    </w:p>
    <w:p>
      <w:pPr>
        <w:jc w:val="left"/>
        <w:rPr>
          <w:rFonts w:hint="eastAsia"/>
          <w:b/>
          <w:bCs/>
          <w:sz w:val="30"/>
          <w:szCs w:val="30"/>
        </w:rPr>
      </w:pPr>
      <w:r>
        <w:rPr>
          <w:rFonts w:hint="eastAsia"/>
          <w:b/>
          <w:bCs/>
          <w:sz w:val="30"/>
          <w:szCs w:val="30"/>
        </w:rPr>
        <w:t>（4)吊杆及连接配件是否损坏或异常;</w:t>
      </w:r>
    </w:p>
    <w:p>
      <w:pPr>
        <w:jc w:val="left"/>
        <w:rPr>
          <w:rFonts w:hint="eastAsia"/>
          <w:b/>
          <w:bCs/>
          <w:sz w:val="30"/>
          <w:szCs w:val="30"/>
        </w:rPr>
      </w:pPr>
      <w:r>
        <w:rPr>
          <w:rFonts w:hint="eastAsia"/>
          <w:b/>
          <w:bCs/>
          <w:sz w:val="30"/>
          <w:szCs w:val="30"/>
        </w:rPr>
        <w:t>(S)承载结构与支撑辅助钢结构是否有明显变形，主要受力焊缝是否有宏观裂纹。</w:t>
      </w:r>
    </w:p>
    <w:p>
      <w:pPr>
        <w:jc w:val="left"/>
        <w:rPr>
          <w:rFonts w:hint="eastAsia"/>
          <w:b/>
          <w:bCs/>
          <w:sz w:val="30"/>
          <w:szCs w:val="30"/>
        </w:rPr>
      </w:pPr>
      <w:r>
        <w:rPr>
          <w:rFonts w:hint="eastAsia"/>
          <w:b/>
          <w:bCs/>
          <w:sz w:val="30"/>
          <w:szCs w:val="30"/>
        </w:rPr>
        <w:t>6）阀门检杳</w:t>
      </w:r>
    </w:p>
    <w:p>
      <w:pPr>
        <w:jc w:val="left"/>
        <w:rPr>
          <w:rFonts w:hint="eastAsia"/>
          <w:b/>
          <w:bCs/>
          <w:sz w:val="30"/>
          <w:szCs w:val="30"/>
        </w:rPr>
      </w:pPr>
      <w:r>
        <w:rPr>
          <w:rFonts w:hint="eastAsia"/>
          <w:b/>
          <w:bCs/>
          <w:sz w:val="30"/>
          <w:szCs w:val="30"/>
        </w:rPr>
        <w:t>(1）阔门表面是否存在腐蚀现象；</w:t>
      </w:r>
    </w:p>
    <w:p>
      <w:pPr>
        <w:jc w:val="left"/>
        <w:rPr>
          <w:rFonts w:hint="eastAsia"/>
          <w:b/>
          <w:bCs/>
          <w:sz w:val="30"/>
          <w:szCs w:val="30"/>
        </w:rPr>
      </w:pPr>
      <w:r>
        <w:rPr>
          <w:rFonts w:hint="eastAsia"/>
          <w:b/>
          <w:bCs/>
          <w:sz w:val="30"/>
          <w:szCs w:val="30"/>
        </w:rPr>
        <w:t>(2）阔体表面是否有裂纹、严重缩孔等缺陷;</w:t>
      </w:r>
    </w:p>
    <w:p>
      <w:pPr>
        <w:jc w:val="left"/>
        <w:rPr>
          <w:rFonts w:hint="eastAsia"/>
          <w:b/>
          <w:bCs/>
          <w:sz w:val="30"/>
          <w:szCs w:val="30"/>
        </w:rPr>
      </w:pPr>
      <w:r>
        <w:rPr>
          <w:rFonts w:hint="eastAsia"/>
          <w:b/>
          <w:bCs/>
          <w:sz w:val="30"/>
          <w:szCs w:val="30"/>
        </w:rPr>
        <w:t>(3)阀门连接螺栓是否松动：</w:t>
      </w:r>
    </w:p>
    <w:p>
      <w:pPr>
        <w:jc w:val="left"/>
        <w:rPr>
          <w:rFonts w:hint="eastAsia"/>
          <w:b/>
          <w:bCs/>
          <w:sz w:val="30"/>
          <w:szCs w:val="30"/>
        </w:rPr>
      </w:pPr>
      <w:r>
        <w:rPr>
          <w:rFonts w:hint="eastAsia"/>
          <w:b/>
          <w:bCs/>
          <w:sz w:val="30"/>
          <w:szCs w:val="30"/>
        </w:rPr>
        <w:t>(4）阀门操作是否灵活。</w:t>
      </w:r>
    </w:p>
    <w:p>
      <w:pPr>
        <w:jc w:val="left"/>
        <w:rPr>
          <w:rFonts w:hint="eastAsia"/>
          <w:b/>
          <w:bCs/>
          <w:sz w:val="30"/>
          <w:szCs w:val="30"/>
        </w:rPr>
      </w:pPr>
      <w:r>
        <w:rPr>
          <w:rFonts w:hint="eastAsia"/>
          <w:b/>
          <w:bCs/>
          <w:sz w:val="30"/>
          <w:szCs w:val="30"/>
        </w:rPr>
        <w:t>7）法兰检查</w:t>
      </w:r>
    </w:p>
    <w:p>
      <w:pPr>
        <w:jc w:val="left"/>
        <w:rPr>
          <w:rFonts w:hint="eastAsia"/>
          <w:b/>
          <w:bCs/>
          <w:sz w:val="30"/>
          <w:szCs w:val="30"/>
        </w:rPr>
      </w:pPr>
      <w:r>
        <w:rPr>
          <w:rFonts w:hint="eastAsia"/>
          <w:b/>
          <w:bCs/>
          <w:sz w:val="30"/>
          <w:szCs w:val="30"/>
        </w:rPr>
        <w:t>(</w:t>
      </w:r>
      <w:r>
        <w:rPr>
          <w:rFonts w:hint="eastAsia"/>
          <w:b/>
          <w:bCs/>
          <w:sz w:val="30"/>
          <w:szCs w:val="30"/>
          <w:lang w:val="en-US" w:eastAsia="zh-CN"/>
        </w:rPr>
        <w:t>1</w:t>
      </w:r>
      <w:r>
        <w:rPr>
          <w:rFonts w:hint="eastAsia"/>
          <w:b/>
          <w:bCs/>
          <w:sz w:val="30"/>
          <w:szCs w:val="30"/>
        </w:rPr>
        <w:t>)法兰是否偏口，紧固件是否齐全，有无松动和腐蚀现象;</w:t>
      </w:r>
    </w:p>
    <w:p>
      <w:pPr>
        <w:jc w:val="left"/>
        <w:rPr>
          <w:rFonts w:hint="eastAsia"/>
          <w:b/>
          <w:bCs/>
          <w:sz w:val="30"/>
          <w:szCs w:val="30"/>
        </w:rPr>
      </w:pPr>
      <w:r>
        <w:rPr>
          <w:rFonts w:hint="eastAsia"/>
          <w:b/>
          <w:bCs/>
          <w:sz w:val="30"/>
          <w:szCs w:val="30"/>
        </w:rPr>
        <w:t>(2）法兰面是否发生异翘曲、变形。</w:t>
      </w:r>
    </w:p>
    <w:p>
      <w:pPr>
        <w:jc w:val="left"/>
        <w:rPr>
          <w:rFonts w:hint="eastAsia"/>
          <w:b/>
          <w:bCs/>
          <w:sz w:val="30"/>
          <w:szCs w:val="30"/>
        </w:rPr>
      </w:pPr>
      <w:r>
        <w:rPr>
          <w:rFonts w:hint="eastAsia"/>
          <w:b/>
          <w:bCs/>
          <w:sz w:val="30"/>
          <w:szCs w:val="30"/>
        </w:rPr>
        <w:t>8）阴极保护装置检查</w:t>
      </w:r>
    </w:p>
    <w:p>
      <w:pPr>
        <w:jc w:val="left"/>
        <w:rPr>
          <w:rFonts w:hint="eastAsia"/>
          <w:b/>
          <w:bCs/>
          <w:sz w:val="30"/>
          <w:szCs w:val="30"/>
        </w:rPr>
      </w:pPr>
      <w:r>
        <w:rPr>
          <w:rFonts w:hint="eastAsia"/>
          <w:b/>
          <w:bCs/>
          <w:sz w:val="30"/>
          <w:szCs w:val="30"/>
        </w:rPr>
        <w:t>对有阴板保护装置的管道应检查其保护装置是否完好。</w:t>
      </w:r>
    </w:p>
    <w:p>
      <w:pPr>
        <w:jc w:val="left"/>
        <w:rPr>
          <w:rFonts w:hint="eastAsia"/>
          <w:b/>
          <w:bCs/>
          <w:sz w:val="30"/>
          <w:szCs w:val="30"/>
        </w:rPr>
      </w:pPr>
      <w:r>
        <w:rPr>
          <w:rFonts w:hint="eastAsia"/>
          <w:b/>
          <w:bCs/>
          <w:sz w:val="30"/>
          <w:szCs w:val="30"/>
          <w:lang w:val="en-US" w:eastAsia="zh-CN"/>
        </w:rPr>
        <w:t>9</w:t>
      </w:r>
      <w:r>
        <w:rPr>
          <w:rFonts w:hint="eastAsia"/>
          <w:b/>
          <w:bCs/>
          <w:sz w:val="30"/>
          <w:szCs w:val="30"/>
        </w:rPr>
        <w:t>）管道设备标识检查</w:t>
      </w:r>
    </w:p>
    <w:p>
      <w:pPr>
        <w:jc w:val="left"/>
        <w:rPr>
          <w:rFonts w:hint="eastAsia"/>
          <w:b/>
          <w:bCs/>
          <w:sz w:val="30"/>
          <w:szCs w:val="30"/>
        </w:rPr>
      </w:pPr>
      <w:r>
        <w:rPr>
          <w:rFonts w:hint="eastAsia"/>
          <w:b/>
          <w:bCs/>
          <w:sz w:val="30"/>
          <w:szCs w:val="30"/>
        </w:rPr>
        <w:t>检查标识是否符合因家现行标准的规定。</w:t>
      </w:r>
    </w:p>
    <w:p>
      <w:pPr>
        <w:jc w:val="left"/>
        <w:rPr>
          <w:rFonts w:hint="eastAsia"/>
          <w:b/>
          <w:bCs/>
          <w:sz w:val="30"/>
          <w:szCs w:val="30"/>
        </w:rPr>
      </w:pPr>
      <w:r>
        <w:rPr>
          <w:rFonts w:hint="eastAsia"/>
          <w:b/>
          <w:bCs/>
          <w:sz w:val="30"/>
          <w:szCs w:val="30"/>
        </w:rPr>
        <w:t>4.9.</w:t>
      </w:r>
      <w:r>
        <w:rPr>
          <w:rFonts w:hint="eastAsia"/>
          <w:b/>
          <w:bCs/>
          <w:sz w:val="30"/>
          <w:szCs w:val="30"/>
          <w:lang w:val="en-US" w:eastAsia="zh-CN"/>
        </w:rPr>
        <w:t>1</w:t>
      </w:r>
      <w:r>
        <w:rPr>
          <w:rFonts w:hint="eastAsia"/>
          <w:b/>
          <w:bCs/>
          <w:sz w:val="30"/>
          <w:szCs w:val="30"/>
        </w:rPr>
        <w:t xml:space="preserve"> 安全附件检验按规程相关要求进行。</w:t>
      </w:r>
    </w:p>
    <w:p>
      <w:pPr>
        <w:jc w:val="left"/>
        <w:rPr>
          <w:rFonts w:hint="eastAsia"/>
          <w:b/>
          <w:bCs/>
          <w:sz w:val="30"/>
          <w:szCs w:val="30"/>
        </w:rPr>
      </w:pPr>
      <w:r>
        <w:rPr>
          <w:rFonts w:hint="eastAsia"/>
          <w:b/>
          <w:bCs/>
          <w:sz w:val="30"/>
          <w:szCs w:val="30"/>
        </w:rPr>
        <w:t>4.9.</w:t>
      </w:r>
      <w:r>
        <w:rPr>
          <w:rFonts w:hint="eastAsia"/>
          <w:b/>
          <w:bCs/>
          <w:sz w:val="30"/>
          <w:szCs w:val="30"/>
          <w:lang w:val="en-US" w:eastAsia="zh-CN"/>
        </w:rPr>
        <w:t>2</w:t>
      </w:r>
      <w:r>
        <w:rPr>
          <w:rFonts w:hint="eastAsia"/>
          <w:b/>
          <w:bCs/>
          <w:sz w:val="30"/>
          <w:szCs w:val="30"/>
        </w:rPr>
        <w:t xml:space="preserve"> 检验报告及问题处理在线检验的现场检验工作结束后，检验人员应根据检验情况，认真、准确填写 在线检验报告。</w:t>
      </w:r>
    </w:p>
    <w:p>
      <w:pPr>
        <w:jc w:val="left"/>
        <w:rPr>
          <w:rFonts w:hint="eastAsia"/>
          <w:b/>
          <w:bCs/>
          <w:sz w:val="30"/>
          <w:szCs w:val="30"/>
        </w:rPr>
      </w:pPr>
      <w:r>
        <w:rPr>
          <w:rFonts w:hint="eastAsia"/>
          <w:b/>
          <w:bCs/>
          <w:sz w:val="30"/>
          <w:szCs w:val="30"/>
        </w:rPr>
        <w:t>4.9.</w:t>
      </w:r>
      <w:r>
        <w:rPr>
          <w:rFonts w:hint="eastAsia"/>
          <w:b/>
          <w:bCs/>
          <w:sz w:val="30"/>
          <w:szCs w:val="30"/>
          <w:lang w:val="en-US" w:eastAsia="zh-CN"/>
        </w:rPr>
        <w:t>3</w:t>
      </w:r>
      <w:r>
        <w:rPr>
          <w:rFonts w:hint="eastAsia"/>
          <w:b/>
          <w:bCs/>
          <w:sz w:val="30"/>
          <w:szCs w:val="30"/>
        </w:rPr>
        <w:t>在线检验发现管道存在异常情況和问题时，使用部门应认真分析原因。及时</w:t>
      </w:r>
      <w:r>
        <w:rPr>
          <w:rFonts w:hint="eastAsia"/>
          <w:b/>
          <w:bCs/>
          <w:sz w:val="30"/>
          <w:szCs w:val="30"/>
          <w:lang w:eastAsia="zh-CN"/>
        </w:rPr>
        <w:t>采</w:t>
      </w:r>
      <w:r>
        <w:rPr>
          <w:rFonts w:hint="eastAsia"/>
          <w:b/>
          <w:bCs/>
          <w:sz w:val="30"/>
          <w:szCs w:val="30"/>
        </w:rPr>
        <w:t>取整</w:t>
      </w:r>
      <w:r>
        <w:rPr>
          <w:rFonts w:hint="eastAsia"/>
          <w:b/>
          <w:bCs/>
          <w:sz w:val="30"/>
          <w:szCs w:val="30"/>
          <w:lang w:eastAsia="zh-CN"/>
        </w:rPr>
        <w:t>改</w:t>
      </w:r>
      <w:r>
        <w:rPr>
          <w:rFonts w:hint="eastAsia"/>
          <w:b/>
          <w:bCs/>
          <w:sz w:val="30"/>
          <w:szCs w:val="30"/>
        </w:rPr>
        <w:t>措施。重大安全隐患应报质量技术监督部门备案。</w:t>
      </w:r>
    </w:p>
    <w:p>
      <w:pPr>
        <w:jc w:val="left"/>
        <w:rPr>
          <w:rFonts w:hint="eastAsia"/>
          <w:b/>
          <w:bCs/>
          <w:sz w:val="30"/>
          <w:szCs w:val="30"/>
        </w:rPr>
      </w:pPr>
      <w:r>
        <w:rPr>
          <w:rFonts w:hint="eastAsia"/>
          <w:b/>
          <w:bCs/>
          <w:sz w:val="30"/>
          <w:szCs w:val="30"/>
        </w:rPr>
        <w:t>4.9.</w:t>
      </w:r>
      <w:r>
        <w:rPr>
          <w:rFonts w:hint="eastAsia"/>
          <w:b/>
          <w:bCs/>
          <w:sz w:val="30"/>
          <w:szCs w:val="30"/>
          <w:lang w:val="en-US" w:eastAsia="zh-CN"/>
        </w:rPr>
        <w:t>4</w:t>
      </w:r>
      <w:r>
        <w:rPr>
          <w:rFonts w:hint="eastAsia"/>
          <w:b/>
          <w:bCs/>
          <w:sz w:val="30"/>
          <w:szCs w:val="30"/>
        </w:rPr>
        <w:t>全面检验是按一定的检验周期进行的较为全面的检验。由获得质量技术监督部门的资格认可的检验单位进行。</w:t>
      </w:r>
    </w:p>
    <w:p>
      <w:pPr>
        <w:jc w:val="left"/>
        <w:rPr>
          <w:rFonts w:hint="eastAsia"/>
          <w:b/>
          <w:bCs/>
          <w:sz w:val="30"/>
          <w:szCs w:val="30"/>
        </w:rPr>
      </w:pPr>
      <w:r>
        <w:rPr>
          <w:rFonts w:hint="eastAsia"/>
          <w:b/>
          <w:bCs/>
          <w:sz w:val="30"/>
          <w:szCs w:val="30"/>
        </w:rPr>
        <w:t>4.9.</w:t>
      </w:r>
      <w:r>
        <w:rPr>
          <w:rFonts w:hint="eastAsia"/>
          <w:b/>
          <w:bCs/>
          <w:sz w:val="30"/>
          <w:szCs w:val="30"/>
          <w:lang w:val="en-US" w:eastAsia="zh-CN"/>
        </w:rPr>
        <w:t>5</w:t>
      </w:r>
      <w:r>
        <w:rPr>
          <w:rFonts w:hint="eastAsia"/>
          <w:b/>
          <w:bCs/>
          <w:sz w:val="30"/>
          <w:szCs w:val="30"/>
        </w:rPr>
        <w:t>检验单位和检验人员 应做好检验的安全防护工作，严格遵守公司的安全生产制度。</w:t>
      </w:r>
    </w:p>
    <w:p>
      <w:pPr>
        <w:jc w:val="left"/>
        <w:rPr>
          <w:rFonts w:hint="eastAsia"/>
          <w:b/>
          <w:bCs/>
          <w:sz w:val="30"/>
          <w:szCs w:val="30"/>
        </w:rPr>
      </w:pPr>
      <w:r>
        <w:rPr>
          <w:rFonts w:hint="eastAsia"/>
          <w:b/>
          <w:bCs/>
          <w:sz w:val="30"/>
          <w:szCs w:val="30"/>
        </w:rPr>
        <w:t>4.9.</w:t>
      </w:r>
      <w:r>
        <w:rPr>
          <w:rFonts w:hint="eastAsia"/>
          <w:b/>
          <w:bCs/>
          <w:sz w:val="30"/>
          <w:szCs w:val="30"/>
          <w:lang w:val="en-US" w:eastAsia="zh-CN"/>
        </w:rPr>
        <w:t>6</w:t>
      </w:r>
      <w:r>
        <w:rPr>
          <w:rFonts w:hint="eastAsia"/>
          <w:b/>
          <w:bCs/>
          <w:sz w:val="30"/>
          <w:szCs w:val="30"/>
        </w:rPr>
        <w:t>使用部门负责制定在用特种设备全面检验计划，安排全面检验工作，报质安环部审核批准。使用部门负责进行全面检验工作的现场准备工作，确保所提供检验的特种设备处于适宜的待检验状态；提供安全的检验环境，负责检验所必需的辅助工作（如搭脚手架、配起重设置、提供检验用电、水、气等)，并协助检验单位进行全面检验工作。</w:t>
      </w:r>
    </w:p>
    <w:p>
      <w:pPr>
        <w:jc w:val="left"/>
        <w:rPr>
          <w:rFonts w:hint="eastAsia"/>
          <w:b/>
          <w:bCs/>
          <w:sz w:val="30"/>
          <w:szCs w:val="30"/>
        </w:rPr>
      </w:pPr>
      <w:r>
        <w:rPr>
          <w:rFonts w:hint="eastAsia"/>
          <w:b/>
          <w:bCs/>
          <w:sz w:val="30"/>
          <w:szCs w:val="30"/>
        </w:rPr>
        <w:t>4.10 安全附件检验制度</w:t>
      </w:r>
    </w:p>
    <w:p>
      <w:pPr>
        <w:jc w:val="left"/>
        <w:rPr>
          <w:rFonts w:hint="eastAsia"/>
          <w:b/>
          <w:bCs/>
          <w:sz w:val="30"/>
          <w:szCs w:val="30"/>
        </w:rPr>
      </w:pPr>
      <w:r>
        <w:rPr>
          <w:rFonts w:hint="eastAsia"/>
          <w:b/>
          <w:bCs/>
          <w:sz w:val="30"/>
          <w:szCs w:val="30"/>
        </w:rPr>
        <w:t>4.10.1 使用单位应当对在用特种设备的安全附件、 安全保护装置、测量调控装置及有关附属仪器仪表进行定期校验、检修，并作出记录。</w:t>
      </w:r>
    </w:p>
    <w:p>
      <w:pPr>
        <w:jc w:val="left"/>
        <w:rPr>
          <w:rFonts w:hint="eastAsia"/>
          <w:b/>
          <w:bCs/>
          <w:sz w:val="30"/>
          <w:szCs w:val="30"/>
        </w:rPr>
      </w:pPr>
      <w:r>
        <w:rPr>
          <w:rFonts w:hint="eastAsia"/>
          <w:b/>
          <w:bCs/>
          <w:sz w:val="30"/>
          <w:szCs w:val="30"/>
        </w:rPr>
        <w:t>4.10.2 安全附件应符合《特种设备安全管理与监察规定》、《压力容器安全技术监察规程》，以及有关法规和标准的规定。不符合规定的，不准继续使用；</w:t>
      </w:r>
    </w:p>
    <w:p>
      <w:pPr>
        <w:jc w:val="left"/>
        <w:rPr>
          <w:rFonts w:hint="eastAsia"/>
          <w:b/>
          <w:bCs/>
          <w:sz w:val="30"/>
          <w:szCs w:val="30"/>
        </w:rPr>
      </w:pPr>
      <w:r>
        <w:rPr>
          <w:rFonts w:hint="eastAsia"/>
          <w:b/>
          <w:bCs/>
          <w:sz w:val="30"/>
          <w:szCs w:val="30"/>
        </w:rPr>
        <w:t>4.10.3 安全阀一般每年至少校验 1次，压力表每半年至少</w:t>
      </w:r>
    </w:p>
    <w:p>
      <w:pPr>
        <w:jc w:val="left"/>
        <w:rPr>
          <w:rFonts w:hint="eastAsia"/>
          <w:b/>
          <w:bCs/>
          <w:sz w:val="30"/>
          <w:szCs w:val="30"/>
        </w:rPr>
      </w:pPr>
      <w:r>
        <w:rPr>
          <w:rFonts w:hint="eastAsia"/>
          <w:b/>
          <w:bCs/>
          <w:sz w:val="30"/>
          <w:szCs w:val="30"/>
        </w:rPr>
        <w:t>校验1次；</w:t>
      </w:r>
    </w:p>
    <w:p>
      <w:pPr>
        <w:jc w:val="left"/>
        <w:rPr>
          <w:rFonts w:hint="eastAsia"/>
          <w:b/>
          <w:bCs/>
          <w:sz w:val="30"/>
          <w:szCs w:val="30"/>
        </w:rPr>
      </w:pPr>
      <w:r>
        <w:rPr>
          <w:rFonts w:hint="eastAsia"/>
          <w:b/>
          <w:bCs/>
          <w:sz w:val="30"/>
          <w:szCs w:val="30"/>
        </w:rPr>
        <w:t>4.10.4从事安全阀校验的检验单位和检验人员要具备相应</w:t>
      </w:r>
    </w:p>
    <w:p>
      <w:pPr>
        <w:jc w:val="left"/>
        <w:rPr>
          <w:rFonts w:hint="eastAsia"/>
          <w:b/>
          <w:bCs/>
          <w:sz w:val="30"/>
          <w:szCs w:val="30"/>
        </w:rPr>
      </w:pPr>
      <w:r>
        <w:rPr>
          <w:rFonts w:hint="eastAsia"/>
          <w:b/>
          <w:bCs/>
          <w:sz w:val="30"/>
          <w:szCs w:val="30"/>
        </w:rPr>
        <w:t>的检验资格；</w:t>
      </w:r>
    </w:p>
    <w:p>
      <w:pPr>
        <w:jc w:val="left"/>
        <w:rPr>
          <w:rFonts w:hint="eastAsia"/>
          <w:b/>
          <w:bCs/>
          <w:sz w:val="30"/>
          <w:szCs w:val="30"/>
        </w:rPr>
      </w:pPr>
      <w:r>
        <w:rPr>
          <w:rFonts w:hint="eastAsia"/>
          <w:b/>
          <w:bCs/>
          <w:sz w:val="30"/>
          <w:szCs w:val="30"/>
        </w:rPr>
        <w:t>4. 10.5 属于下列情况之一的，不得使用：</w:t>
      </w:r>
    </w:p>
    <w:p>
      <w:pPr>
        <w:jc w:val="left"/>
        <w:rPr>
          <w:rFonts w:hint="eastAsia"/>
          <w:b/>
          <w:bCs/>
          <w:sz w:val="30"/>
          <w:szCs w:val="30"/>
        </w:rPr>
      </w:pPr>
      <w:r>
        <w:rPr>
          <w:rFonts w:hint="eastAsia"/>
          <w:b/>
          <w:bCs/>
          <w:sz w:val="30"/>
          <w:szCs w:val="30"/>
        </w:rPr>
        <w:t>1）无产品合格证和铭牌的；</w:t>
      </w:r>
    </w:p>
    <w:p>
      <w:pPr>
        <w:jc w:val="left"/>
        <w:rPr>
          <w:rFonts w:hint="eastAsia"/>
          <w:b/>
          <w:bCs/>
          <w:sz w:val="30"/>
          <w:szCs w:val="30"/>
        </w:rPr>
      </w:pPr>
      <w:r>
        <w:rPr>
          <w:rFonts w:hint="eastAsia"/>
          <w:b/>
          <w:bCs/>
          <w:sz w:val="30"/>
          <w:szCs w:val="30"/>
        </w:rPr>
        <w:t>2）性能不符合要求的；</w:t>
      </w:r>
    </w:p>
    <w:p>
      <w:pPr>
        <w:jc w:val="left"/>
        <w:rPr>
          <w:rFonts w:hint="eastAsia"/>
          <w:b/>
          <w:bCs/>
          <w:sz w:val="30"/>
          <w:szCs w:val="30"/>
        </w:rPr>
      </w:pPr>
      <w:r>
        <w:rPr>
          <w:rFonts w:hint="eastAsia"/>
          <w:b/>
          <w:bCs/>
          <w:sz w:val="30"/>
          <w:szCs w:val="30"/>
        </w:rPr>
        <w:t>3） 逾期不检查、不校验的；</w:t>
      </w:r>
    </w:p>
    <w:p>
      <w:pPr>
        <w:jc w:val="left"/>
        <w:rPr>
          <w:rFonts w:hint="eastAsia"/>
          <w:b/>
          <w:bCs/>
          <w:sz w:val="30"/>
          <w:szCs w:val="30"/>
        </w:rPr>
      </w:pPr>
      <w:r>
        <w:rPr>
          <w:rFonts w:hint="eastAsia"/>
          <w:b/>
          <w:bCs/>
          <w:sz w:val="30"/>
          <w:szCs w:val="30"/>
        </w:rPr>
        <w:t>4） 爆破片已超过使用期限的。</w:t>
      </w:r>
    </w:p>
    <w:p>
      <w:pPr>
        <w:jc w:val="left"/>
        <w:rPr>
          <w:rFonts w:hint="eastAsia"/>
          <w:b/>
          <w:bCs/>
          <w:sz w:val="30"/>
          <w:szCs w:val="30"/>
        </w:rPr>
      </w:pPr>
      <w:r>
        <w:rPr>
          <w:rFonts w:hint="eastAsia"/>
          <w:b/>
          <w:bCs/>
          <w:sz w:val="30"/>
          <w:szCs w:val="30"/>
        </w:rPr>
        <w:t>4. 11 特种设备事故处理制度</w:t>
      </w:r>
    </w:p>
    <w:p>
      <w:pPr>
        <w:jc w:val="left"/>
        <w:rPr>
          <w:rFonts w:hint="eastAsia"/>
          <w:b/>
          <w:bCs/>
          <w:sz w:val="30"/>
          <w:szCs w:val="30"/>
        </w:rPr>
      </w:pPr>
      <w:r>
        <w:rPr>
          <w:rFonts w:hint="eastAsia"/>
          <w:b/>
          <w:bCs/>
          <w:sz w:val="30"/>
          <w:szCs w:val="30"/>
        </w:rPr>
        <w:t>4.11.1对输送可燃、易爆或有毒介质的特种设备应建立巡线检查制度，制定应急措施和救援方案，根据需要建立抢险队伍，并定期演练。</w:t>
      </w:r>
    </w:p>
    <w:p>
      <w:pPr>
        <w:jc w:val="left"/>
        <w:rPr>
          <w:rFonts w:hint="eastAsia"/>
          <w:b/>
          <w:bCs/>
          <w:sz w:val="30"/>
          <w:szCs w:val="30"/>
        </w:rPr>
      </w:pPr>
      <w:r>
        <w:rPr>
          <w:rFonts w:hint="eastAsia"/>
          <w:b/>
          <w:bCs/>
          <w:sz w:val="30"/>
          <w:szCs w:val="30"/>
        </w:rPr>
        <w:t>4. 11.2对事故隐患应及时采取措施进行整改，重大事故隐患应以书面形式报告主管部门和安全监察部门。</w:t>
      </w:r>
    </w:p>
    <w:p>
      <w:pPr>
        <w:jc w:val="left"/>
        <w:rPr>
          <w:rFonts w:hint="eastAsia"/>
          <w:b/>
          <w:bCs/>
          <w:sz w:val="30"/>
          <w:szCs w:val="30"/>
        </w:rPr>
      </w:pPr>
      <w:r>
        <w:rPr>
          <w:rFonts w:hint="eastAsia"/>
          <w:b/>
          <w:bCs/>
          <w:sz w:val="30"/>
          <w:szCs w:val="30"/>
        </w:rPr>
        <w:t>4.11.3 发生特别重大事故、特大事故、重大事故和严重事故后必须立即报告主管部门和质量技术监督行政部门。发生特别重大事故或特大事故后可直接报告国家质量监督检验检疫总局。</w:t>
      </w:r>
    </w:p>
    <w:p>
      <w:pPr>
        <w:jc w:val="left"/>
        <w:rPr>
          <w:rFonts w:hint="eastAsia"/>
          <w:b/>
          <w:bCs/>
          <w:sz w:val="30"/>
          <w:szCs w:val="30"/>
        </w:rPr>
      </w:pPr>
      <w:r>
        <w:rPr>
          <w:rFonts w:hint="eastAsia"/>
          <w:b/>
          <w:bCs/>
          <w:sz w:val="30"/>
          <w:szCs w:val="30"/>
        </w:rPr>
        <w:t>4. 11.4 事故报告应当包括以下</w:t>
      </w:r>
      <w:r>
        <w:rPr>
          <w:rFonts w:hint="eastAsia"/>
          <w:b/>
          <w:bCs/>
          <w:sz w:val="30"/>
          <w:szCs w:val="30"/>
          <w:lang w:eastAsia="zh-CN"/>
        </w:rPr>
        <w:t>内容</w:t>
      </w:r>
      <w:r>
        <w:rPr>
          <w:rFonts w:hint="eastAsia"/>
          <w:b/>
          <w:bCs/>
          <w:sz w:val="30"/>
          <w:szCs w:val="30"/>
        </w:rPr>
        <w:t>：</w:t>
      </w:r>
    </w:p>
    <w:p>
      <w:pPr>
        <w:jc w:val="left"/>
        <w:rPr>
          <w:rFonts w:hint="eastAsia"/>
          <w:b/>
          <w:bCs/>
          <w:sz w:val="30"/>
          <w:szCs w:val="30"/>
        </w:rPr>
      </w:pPr>
      <w:r>
        <w:rPr>
          <w:rFonts w:hint="eastAsia"/>
          <w:b/>
          <w:bCs/>
          <w:sz w:val="30"/>
          <w:szCs w:val="30"/>
        </w:rPr>
        <w:t>(1)事故发生单位(或者业主）名称、联系人、联系电话；</w:t>
      </w:r>
    </w:p>
    <w:p>
      <w:pPr>
        <w:jc w:val="left"/>
        <w:rPr>
          <w:rFonts w:hint="eastAsia"/>
          <w:b/>
          <w:bCs/>
          <w:sz w:val="30"/>
          <w:szCs w:val="30"/>
        </w:rPr>
      </w:pPr>
      <w:r>
        <w:rPr>
          <w:rFonts w:hint="eastAsia"/>
          <w:b/>
          <w:bCs/>
          <w:sz w:val="30"/>
          <w:szCs w:val="30"/>
        </w:rPr>
        <w:t>(2）事故发生地点、时间（年、月、日、时、分);</w:t>
      </w:r>
    </w:p>
    <w:p>
      <w:pPr>
        <w:jc w:val="left"/>
        <w:rPr>
          <w:rFonts w:hint="eastAsia"/>
          <w:b/>
          <w:bCs/>
          <w:sz w:val="30"/>
          <w:szCs w:val="30"/>
        </w:rPr>
      </w:pPr>
      <w:r>
        <w:rPr>
          <w:rFonts w:hint="eastAsia"/>
          <w:b/>
          <w:bCs/>
          <w:sz w:val="30"/>
          <w:szCs w:val="30"/>
        </w:rPr>
        <w:t>(3)事故设备名称；</w:t>
      </w:r>
    </w:p>
    <w:p>
      <w:pPr>
        <w:jc w:val="left"/>
        <w:rPr>
          <w:rFonts w:hint="eastAsia"/>
          <w:b/>
          <w:bCs/>
          <w:sz w:val="30"/>
          <w:szCs w:val="30"/>
        </w:rPr>
      </w:pPr>
      <w:r>
        <w:rPr>
          <w:rFonts w:hint="eastAsia"/>
          <w:b/>
          <w:bCs/>
          <w:sz w:val="30"/>
          <w:szCs w:val="30"/>
        </w:rPr>
        <w:t>（4）事故类别以及事故概况;</w:t>
      </w:r>
    </w:p>
    <w:p>
      <w:pPr>
        <w:jc w:val="left"/>
        <w:rPr>
          <w:rFonts w:hint="eastAsia"/>
          <w:b/>
          <w:bCs/>
          <w:sz w:val="30"/>
          <w:szCs w:val="30"/>
        </w:rPr>
      </w:pPr>
      <w:r>
        <w:rPr>
          <w:rFonts w:hint="eastAsia"/>
          <w:b/>
          <w:bCs/>
          <w:sz w:val="30"/>
          <w:szCs w:val="30"/>
        </w:rPr>
        <w:t>(5）人员伤亡、经济损失。</w:t>
      </w:r>
    </w:p>
    <w:p>
      <w:pPr>
        <w:jc w:val="left"/>
        <w:rPr>
          <w:rFonts w:hint="eastAsia"/>
          <w:b/>
          <w:bCs/>
          <w:sz w:val="30"/>
          <w:szCs w:val="30"/>
        </w:rPr>
      </w:pPr>
      <w:r>
        <w:rPr>
          <w:rFonts w:hint="eastAsia"/>
          <w:b/>
          <w:bCs/>
          <w:sz w:val="30"/>
          <w:szCs w:val="30"/>
        </w:rPr>
        <w:t>4.11.5 事故发生部门及有关人员</w:t>
      </w:r>
      <w:r>
        <w:rPr>
          <w:rFonts w:hint="eastAsia"/>
          <w:b/>
          <w:bCs/>
          <w:sz w:val="30"/>
          <w:szCs w:val="30"/>
          <w:lang w:eastAsia="zh-CN"/>
        </w:rPr>
        <w:t>必须</w:t>
      </w:r>
      <w:r>
        <w:rPr>
          <w:rFonts w:hint="eastAsia"/>
          <w:b/>
          <w:bCs/>
          <w:sz w:val="30"/>
          <w:szCs w:val="30"/>
        </w:rPr>
        <w:t>实事求是地向事故调查组提供有关设备及事故的情況，如实回答事故调查组的询问，并对所提供情況的真实性负责。</w:t>
      </w:r>
    </w:p>
    <w:p>
      <w:pPr>
        <w:jc w:val="left"/>
        <w:rPr>
          <w:rFonts w:hint="eastAsia"/>
          <w:b/>
          <w:bCs/>
          <w:sz w:val="30"/>
          <w:szCs w:val="30"/>
        </w:rPr>
      </w:pPr>
      <w:r>
        <w:rPr>
          <w:rFonts w:hint="eastAsia"/>
          <w:b/>
          <w:bCs/>
          <w:sz w:val="30"/>
          <w:szCs w:val="30"/>
        </w:rPr>
        <w:t>4.11.6 按有关规定及时如实向主管部门和质量技术监督行政部门报告特种设备事故，并协助做好事故调查和善后处理工作。</w:t>
      </w:r>
    </w:p>
    <w:p>
      <w:pPr>
        <w:jc w:val="left"/>
        <w:rPr>
          <w:rFonts w:hint="eastAsia"/>
          <w:b/>
          <w:bCs/>
          <w:sz w:val="30"/>
          <w:szCs w:val="30"/>
        </w:rPr>
      </w:pPr>
      <w:r>
        <w:rPr>
          <w:rFonts w:hint="eastAsia"/>
          <w:b/>
          <w:bCs/>
          <w:sz w:val="30"/>
          <w:szCs w:val="30"/>
        </w:rPr>
        <w:t>4.11.7认真总结经验教训，做到事故发生原因不查清不放过、有关人员没有接受教育不放过、没有买取措施不放过，以防止事故的再次发生。</w:t>
      </w:r>
    </w:p>
    <w:p>
      <w:pPr>
        <w:jc w:val="left"/>
        <w:rPr>
          <w:rFonts w:hint="eastAsia"/>
          <w:b/>
          <w:bCs/>
          <w:sz w:val="30"/>
          <w:szCs w:val="30"/>
        </w:rPr>
      </w:pPr>
      <w:r>
        <w:rPr>
          <w:rFonts w:hint="eastAsia"/>
          <w:b/>
          <w:bCs/>
          <w:sz w:val="30"/>
          <w:szCs w:val="30"/>
        </w:rPr>
        <w:t>4.12 特种作业人员管理制度</w:t>
      </w:r>
    </w:p>
    <w:p>
      <w:pPr>
        <w:jc w:val="left"/>
        <w:rPr>
          <w:rFonts w:hint="eastAsia"/>
          <w:b/>
          <w:bCs/>
          <w:sz w:val="30"/>
          <w:szCs w:val="30"/>
        </w:rPr>
      </w:pPr>
      <w:r>
        <w:rPr>
          <w:rFonts w:hint="eastAsia"/>
          <w:b/>
          <w:bCs/>
          <w:sz w:val="30"/>
          <w:szCs w:val="30"/>
        </w:rPr>
        <w:t>4.12.1 特种作业人员分为电焊工、电工、压力容器操作工、起重机操作工。</w:t>
      </w:r>
    </w:p>
    <w:p>
      <w:pPr>
        <w:jc w:val="left"/>
        <w:rPr>
          <w:rFonts w:hint="eastAsia"/>
          <w:b/>
          <w:bCs/>
          <w:sz w:val="30"/>
          <w:szCs w:val="30"/>
        </w:rPr>
      </w:pPr>
      <w:r>
        <w:rPr>
          <w:rFonts w:hint="eastAsia"/>
          <w:b/>
          <w:bCs/>
          <w:sz w:val="30"/>
          <w:szCs w:val="30"/>
        </w:rPr>
        <w:t>4.12.2各分子公司必须参照国家原安全生产监管总局第30 号令《特种作业安全技术培训考核管理规定》，和国家质量监督检验检疫总局颁发的《特种设备注册登记与使用管理规则》对从事特种设备人员进行培训取证，取证后方可从事作业工作。杜绝作业证过期仍从事特种作业。</w:t>
      </w:r>
    </w:p>
    <w:p>
      <w:pPr>
        <w:jc w:val="left"/>
        <w:rPr>
          <w:rFonts w:hint="eastAsia"/>
          <w:b/>
          <w:bCs/>
          <w:sz w:val="30"/>
          <w:szCs w:val="30"/>
        </w:rPr>
      </w:pPr>
      <w:r>
        <w:rPr>
          <w:rFonts w:hint="eastAsia"/>
          <w:b/>
          <w:bCs/>
          <w:sz w:val="30"/>
          <w:szCs w:val="30"/>
        </w:rPr>
        <w:t>4. 12. 3 特种作业人员必须按照原家质量监督检验检疫总局颁发的，《特种设备使用管理规则》 的要求进行人员配备。使用特种设备的各分子公司应至少配备一名专职或兼职安全管理人员。（专职管理人员应：组织特种设备档案建立、办理特种设备使用登记证、组织开展特种设备自查自检、纠正和制止作业人员在工作中违规</w:t>
      </w:r>
      <w:r>
        <w:rPr>
          <w:rFonts w:hint="eastAsia"/>
          <w:b/>
          <w:bCs/>
          <w:sz w:val="30"/>
          <w:szCs w:val="30"/>
          <w:lang w:eastAsia="zh-CN"/>
        </w:rPr>
        <w:t>操作</w:t>
      </w:r>
      <w:r>
        <w:rPr>
          <w:rFonts w:hint="eastAsia"/>
          <w:b/>
          <w:bCs/>
          <w:sz w:val="30"/>
          <w:szCs w:val="30"/>
        </w:rPr>
        <w:t>行为、做好应急演练、督促落实好隐患排查及隐</w:t>
      </w:r>
      <w:r>
        <w:rPr>
          <w:rFonts w:hint="eastAsia"/>
          <w:b/>
          <w:bCs/>
          <w:sz w:val="30"/>
          <w:szCs w:val="30"/>
          <w:lang w:eastAsia="zh-CN"/>
        </w:rPr>
        <w:t>患</w:t>
      </w:r>
      <w:r>
        <w:rPr>
          <w:rFonts w:hint="eastAsia"/>
          <w:b/>
          <w:bCs/>
          <w:sz w:val="30"/>
          <w:szCs w:val="30"/>
        </w:rPr>
        <w:t>治理工作）。</w:t>
      </w:r>
    </w:p>
    <w:p>
      <w:pPr>
        <w:jc w:val="left"/>
        <w:rPr>
          <w:rFonts w:hint="eastAsia"/>
          <w:b/>
          <w:bCs/>
          <w:sz w:val="30"/>
          <w:szCs w:val="30"/>
        </w:rPr>
      </w:pPr>
      <w:r>
        <w:rPr>
          <w:rFonts w:hint="eastAsia"/>
          <w:b/>
          <w:bCs/>
          <w:sz w:val="30"/>
          <w:szCs w:val="30"/>
        </w:rPr>
        <w:t>412.4 患有器质性心 脏病、癞痾病、美尼尔氏症 眩晕症、</w:t>
      </w:r>
      <w:bookmarkStart w:id="0" w:name="_GoBack"/>
      <w:bookmarkEnd w:id="0"/>
      <w:r>
        <w:rPr>
          <w:rFonts w:hint="eastAsia"/>
          <w:b/>
          <w:bCs/>
          <w:sz w:val="30"/>
          <w:szCs w:val="30"/>
        </w:rPr>
        <w:t>癔病、震颤麻痹症、精神病、痴呆症以及其他疾病和生理缺陷的人员不得从事特种作业。</w:t>
      </w:r>
    </w:p>
    <w:p>
      <w:pPr>
        <w:jc w:val="left"/>
        <w:rPr>
          <w:rFonts w:hint="eastAsia"/>
          <w:b/>
          <w:bCs/>
          <w:sz w:val="30"/>
          <w:szCs w:val="30"/>
        </w:rPr>
      </w:pPr>
      <w:r>
        <w:rPr>
          <w:rFonts w:hint="eastAsia"/>
          <w:b/>
          <w:bCs/>
          <w:sz w:val="30"/>
          <w:szCs w:val="30"/>
        </w:rPr>
        <w:t>4. 12.5 离开特种作业岗位6个月以上的特种作业人员，应当重新进行实际操作考试，经确认合格后方可上岗作业。</w:t>
      </w:r>
    </w:p>
    <w:p>
      <w:pPr>
        <w:jc w:val="left"/>
        <w:rPr>
          <w:rFonts w:hint="eastAsia"/>
          <w:b/>
          <w:bCs/>
          <w:sz w:val="30"/>
          <w:szCs w:val="30"/>
        </w:rPr>
      </w:pPr>
      <w:r>
        <w:rPr>
          <w:rFonts w:hint="eastAsia"/>
          <w:b/>
          <w:bCs/>
          <w:sz w:val="30"/>
          <w:szCs w:val="30"/>
        </w:rPr>
        <w:t>4. 12.6 特种作业人员上岗证由公司人力资源部统一管理，负责作业人员培训、复审工作。特种作业操作证需要复审的，应当在期满前 60 日内，由申请人或者人力资源部向原考核发证机关或者从业所在地考校发证机关提出申请，并提交相关材料。</w:t>
      </w:r>
    </w:p>
    <w:p>
      <w:pPr>
        <w:jc w:val="left"/>
        <w:rPr>
          <w:rFonts w:hint="eastAsia"/>
          <w:b/>
          <w:bCs/>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0MzYzZWQ0ZGNiYjY4ZmFlODM2NzFjZjBlMzk2MzUifQ=="/>
  </w:docVars>
  <w:rsids>
    <w:rsidRoot w:val="00000000"/>
    <w:rsid w:val="099E3CC2"/>
    <w:rsid w:val="09C94AB7"/>
    <w:rsid w:val="26154EB4"/>
    <w:rsid w:val="3F7D7AD4"/>
    <w:rsid w:val="41D41C6F"/>
    <w:rsid w:val="4B880F6D"/>
    <w:rsid w:val="54393F13"/>
    <w:rsid w:val="579730CB"/>
    <w:rsid w:val="74B81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179</Words>
  <Characters>179</Characters>
  <Lines>0</Lines>
  <Paragraphs>0</Paragraphs>
  <TotalTime>5</TotalTime>
  <ScaleCrop>false</ScaleCrop>
  <LinksUpToDate>false</LinksUpToDate>
  <CharactersWithSpaces>181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2023-04-26T07:28:00Z</dcterms:created>
  <dc:creator>Administrator</dc:creator>
  <cp:lastModifiedBy>品味人生</cp:lastModifiedBy>
  <dcterms:modified xsi:type="dcterms:W3CDTF">2023-04-27T07:29:30Z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9A00A631F7D24C97A4D834BFAEE38CC2</vt:lpwstr>
  </property>
</Properties>
</file>