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rPr>
      </w:pPr>
      <w:r>
        <w:rPr>
          <w:rFonts w:hint="eastAsia"/>
          <w:b/>
          <w:bCs/>
          <w:sz w:val="30"/>
          <w:szCs w:val="30"/>
        </w:rPr>
        <w:t>特种作业人员安全作业制度</w:t>
      </w:r>
    </w:p>
    <w:p>
      <w:pPr>
        <w:jc w:val="left"/>
        <w:rPr>
          <w:rFonts w:hint="eastAsia"/>
          <w:b/>
          <w:bCs/>
          <w:sz w:val="30"/>
          <w:szCs w:val="30"/>
        </w:rPr>
      </w:pPr>
      <w:r>
        <w:rPr>
          <w:rFonts w:hint="eastAsia"/>
          <w:b/>
          <w:bCs/>
          <w:sz w:val="30"/>
          <w:szCs w:val="30"/>
        </w:rPr>
        <w:t>1 操作人员必须经过安全监察机构进行安全技术和岗位操作法学习培训，经</w:t>
      </w:r>
      <w:r>
        <w:rPr>
          <w:rFonts w:hint="eastAsia"/>
          <w:b/>
          <w:bCs/>
          <w:sz w:val="30"/>
          <w:szCs w:val="30"/>
          <w:lang w:eastAsia="zh-CN"/>
        </w:rPr>
        <w:t>考核</w:t>
      </w:r>
      <w:r>
        <w:rPr>
          <w:rFonts w:hint="eastAsia"/>
          <w:b/>
          <w:bCs/>
          <w:sz w:val="30"/>
          <w:szCs w:val="30"/>
        </w:rPr>
        <w:t>合格后才能持证上岗。</w:t>
      </w:r>
    </w:p>
    <w:p>
      <w:pPr>
        <w:jc w:val="left"/>
        <w:rPr>
          <w:rFonts w:hint="eastAsia"/>
          <w:b/>
          <w:bCs/>
          <w:sz w:val="30"/>
          <w:szCs w:val="30"/>
        </w:rPr>
      </w:pPr>
      <w:r>
        <w:rPr>
          <w:rFonts w:hint="eastAsia"/>
          <w:b/>
          <w:bCs/>
          <w:sz w:val="30"/>
          <w:szCs w:val="30"/>
        </w:rPr>
        <w:t>2操作人员</w:t>
      </w:r>
      <w:r>
        <w:rPr>
          <w:rFonts w:hint="eastAsia"/>
          <w:b/>
          <w:bCs/>
          <w:sz w:val="30"/>
          <w:szCs w:val="30"/>
          <w:lang w:eastAsia="zh-CN"/>
        </w:rPr>
        <w:t>必须</w:t>
      </w:r>
      <w:r>
        <w:rPr>
          <w:rFonts w:hint="eastAsia"/>
          <w:b/>
          <w:bCs/>
          <w:sz w:val="30"/>
          <w:szCs w:val="30"/>
        </w:rPr>
        <w:t>熟悉本岗位特种设备的技术特性、系统结构、工艺流程、工艺指标、可能发生的事故和应采取的措施。做到"四懂三会”，即懂原理、懂性能、懂结构、懂用途;会使用、会维护、 会排除故障。</w:t>
      </w:r>
    </w:p>
    <w:p>
      <w:pPr>
        <w:jc w:val="left"/>
        <w:rPr>
          <w:rFonts w:hint="eastAsia"/>
          <w:b/>
          <w:bCs/>
          <w:sz w:val="30"/>
          <w:szCs w:val="30"/>
        </w:rPr>
      </w:pPr>
      <w:r>
        <w:rPr>
          <w:rFonts w:hint="eastAsia"/>
          <w:b/>
          <w:bCs/>
          <w:sz w:val="30"/>
          <w:szCs w:val="30"/>
        </w:rPr>
        <w:t>3操作人员必须严格接照</w:t>
      </w:r>
      <w:r>
        <w:rPr>
          <w:rFonts w:hint="eastAsia"/>
          <w:b/>
          <w:bCs/>
          <w:sz w:val="30"/>
          <w:szCs w:val="30"/>
          <w:lang w:eastAsia="zh-CN"/>
        </w:rPr>
        <w:t>操作</w:t>
      </w:r>
      <w:bookmarkStart w:id="0" w:name="_GoBack"/>
      <w:bookmarkEnd w:id="0"/>
      <w:r>
        <w:rPr>
          <w:rFonts w:hint="eastAsia"/>
          <w:b/>
          <w:bCs/>
          <w:sz w:val="30"/>
          <w:szCs w:val="30"/>
        </w:rPr>
        <w:t>规程进行操作，严禁超压、超温运行。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0MzYzZWQ0ZGNiYjY4ZmFlODM2NzFjZjBlMzk2MzUifQ=="/>
  </w:docVars>
  <w:rsids>
    <w:rsidRoot w:val="00000000"/>
    <w:rsid w:val="099E3CC2"/>
    <w:rsid w:val="09C94AB7"/>
    <w:rsid w:val="26154EB4"/>
    <w:rsid w:val="3F7D7AD4"/>
    <w:rsid w:val="41D41C6F"/>
    <w:rsid w:val="4B880F6D"/>
    <w:rsid w:val="579730CB"/>
    <w:rsid w:val="74B81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1448</Words>
  <Characters>1481</Characters>
  <Lines>0</Lines>
  <Paragraphs>0</Paragraphs>
  <TotalTime>24</TotalTime>
  <ScaleCrop>false</ScaleCrop>
  <LinksUpToDate>false</LinksUpToDate>
  <CharactersWithSpaces>1492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2023-04-26T07:28:00Z</dcterms:created>
  <dc:creator>Administrator</dc:creator>
  <cp:lastModifiedBy>品味人生</cp:lastModifiedBy>
  <dcterms:modified xsi:type="dcterms:W3CDTF">2023-04-27T07:02:33Z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9A00A631F7D24C97A4D834BFAEE38CC2</vt:lpwstr>
  </property>
</Properties>
</file>