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ind w:left="422" w:firstLine="181" w:firstLineChars="50"/>
        <w:jc w:val="center"/>
        <w:outlineLvl w:val="1"/>
        <w:rPr>
          <w:rFonts w:hint="eastAsia" w:ascii="宋体" w:eastAsia="宋体"/>
          <w:b/>
          <w:bCs/>
          <w:color w:val="000000"/>
          <w:sz w:val="36"/>
          <w:szCs w:val="36"/>
          <w:u w:val="none" w:color="auto"/>
          <w:lang w:val="en-US" w:eastAsia="zh-CN"/>
        </w:rPr>
      </w:pPr>
      <w:r>
        <w:rPr>
          <w:rFonts w:hint="eastAsia" w:ascii="宋体"/>
          <w:b/>
          <w:bCs/>
          <w:color w:val="000000"/>
          <w:sz w:val="36"/>
          <w:szCs w:val="36"/>
          <w:u w:val="none" w:color="auto"/>
        </w:rPr>
        <w:t>安全生产会议</w:t>
      </w:r>
      <w:r>
        <w:rPr>
          <w:rFonts w:hint="eastAsia" w:ascii="宋体"/>
          <w:b/>
          <w:bCs/>
          <w:color w:val="000000"/>
          <w:sz w:val="36"/>
          <w:szCs w:val="36"/>
          <w:u w:val="none" w:color="auto"/>
          <w:lang w:val="en-US" w:eastAsia="zh-CN"/>
        </w:rPr>
        <w:t>制度</w:t>
      </w:r>
    </w:p>
    <w:p>
      <w:pPr>
        <w:adjustRightInd w:val="0"/>
        <w:spacing w:line="400" w:lineRule="exact"/>
        <w:ind w:left="422" w:firstLine="161" w:firstLineChars="50"/>
        <w:outlineLvl w:val="1"/>
        <w:rPr>
          <w:rFonts w:hint="eastAsia" w:ascii="宋体"/>
          <w:b/>
          <w:bCs/>
          <w:color w:val="000000"/>
          <w:sz w:val="32"/>
          <w:szCs w:val="32"/>
          <w:lang w:eastAsia="zh-CN"/>
        </w:rPr>
      </w:pPr>
    </w:p>
    <w:p>
      <w:pPr>
        <w:adjustRightInd w:val="0"/>
        <w:spacing w:line="400" w:lineRule="exact"/>
        <w:ind w:left="422" w:firstLine="161" w:firstLineChars="50"/>
        <w:outlineLvl w:val="1"/>
        <w:rPr>
          <w:rFonts w:hint="eastAsia" w:ascii="宋体"/>
          <w:b/>
          <w:bCs/>
          <w:color w:val="000000"/>
          <w:sz w:val="32"/>
          <w:szCs w:val="32"/>
        </w:rPr>
      </w:pPr>
      <w:r>
        <w:rPr>
          <w:rFonts w:hint="eastAsia" w:ascii="宋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宋体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宋体"/>
          <w:b/>
          <w:bCs/>
          <w:color w:val="000000"/>
          <w:sz w:val="32"/>
          <w:szCs w:val="32"/>
        </w:rPr>
        <w:t>会议的形式</w:t>
      </w:r>
    </w:p>
    <w:p>
      <w:pPr>
        <w:adjustRightInd w:val="0"/>
        <w:spacing w:line="400" w:lineRule="exact"/>
        <w:ind w:firstLine="640" w:firstLineChars="200"/>
        <w:outlineLvl w:val="1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</w:rPr>
        <w:t>公司所属各单位应定期、不定期地组织</w:t>
      </w:r>
      <w:bookmarkStart w:id="0" w:name="_GoBack"/>
      <w:bookmarkEnd w:id="0"/>
      <w:r>
        <w:rPr>
          <w:rFonts w:hint="eastAsia" w:ascii="宋体"/>
          <w:color w:val="000000"/>
          <w:sz w:val="32"/>
          <w:szCs w:val="32"/>
        </w:rPr>
        <w:t>召开安全生产会议，研究、分析、部署和总结改进本单位的安全生产工作。安全生产会议形式有：安委会会议、安全例会、安全座谈会、安全研讨会、经验交流会、现场安全会、事故分析会等。安委会办公室、安全生产管理部积极发挥综合协调作用。</w:t>
      </w:r>
    </w:p>
    <w:p>
      <w:pPr>
        <w:adjustRightInd w:val="0"/>
        <w:spacing w:line="400" w:lineRule="exact"/>
        <w:outlineLvl w:val="1"/>
        <w:rPr>
          <w:rFonts w:hint="eastAsia" w:ascii="宋体"/>
          <w:b/>
          <w:bCs/>
          <w:color w:val="000000"/>
          <w:sz w:val="32"/>
          <w:szCs w:val="32"/>
        </w:rPr>
      </w:pPr>
      <w:r>
        <w:rPr>
          <w:rFonts w:hint="eastAsia" w:ascii="宋体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宋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宋体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宋体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宋体"/>
          <w:b/>
          <w:bCs/>
          <w:color w:val="000000"/>
          <w:sz w:val="32"/>
          <w:szCs w:val="32"/>
        </w:rPr>
        <w:t>会议内容</w:t>
      </w:r>
    </w:p>
    <w:p>
      <w:pPr>
        <w:adjustRightInd w:val="0"/>
        <w:spacing w:line="400" w:lineRule="exact"/>
        <w:ind w:firstLine="640" w:firstLineChars="200"/>
        <w:outlineLvl w:val="1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</w:rPr>
        <w:t>安全生产会议主要包括以下内容：组织学习安全生产法律法规、标准规范;传达贯彻上级安全生产会议和文件精神；评审安全生产管理体系运行情况,对存在的问题提出整改意见和措施，对安全生产检查及隐患排查治理工作做出安排和部署;研究制定重大危险源管理方案和监控措施;及时查找安全生产工作中存在的问题和不足,不断总结管理经验;对下一步安全生产工作做出安排部署；与安全生产有关的其内容。</w:t>
      </w:r>
    </w:p>
    <w:p>
      <w:pPr>
        <w:adjustRightInd w:val="0"/>
        <w:spacing w:line="400" w:lineRule="exact"/>
        <w:ind w:firstLine="643" w:firstLineChars="200"/>
        <w:outlineLvl w:val="1"/>
        <w:rPr>
          <w:rFonts w:hint="eastAsia" w:ascii="宋体"/>
          <w:b/>
          <w:bCs/>
          <w:color w:val="000000"/>
          <w:sz w:val="32"/>
          <w:szCs w:val="32"/>
        </w:rPr>
      </w:pPr>
      <w:r>
        <w:rPr>
          <w:rFonts w:hint="eastAsia" w:ascii="宋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宋体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宋体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宋体"/>
          <w:b/>
          <w:bCs/>
          <w:color w:val="000000"/>
          <w:sz w:val="32"/>
          <w:szCs w:val="32"/>
        </w:rPr>
        <w:t>会议要求</w:t>
      </w:r>
    </w:p>
    <w:p>
      <w:pPr>
        <w:adjustRightInd w:val="0"/>
        <w:spacing w:line="400" w:lineRule="exact"/>
        <w:ind w:firstLine="640" w:firstLineChars="200"/>
        <w:outlineLvl w:val="1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</w:rPr>
        <w:t>安全生产会议应由专人负责记录,会后形成会议纪要。所有参会人员应履行签到手续,会议签到表和影像资料应作为重要资料妥善保存。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jY3OTVlZDY0MTM5MmUzNDRjMGE2YmMzMjNhYzEifQ=="/>
  </w:docVars>
  <w:rsids>
    <w:rsidRoot w:val="00000000"/>
    <w:rsid w:val="45E2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2023-04-15T05:17:53Z</dcterms:created>
  <dc:creator>Administrator</dc:creator>
  <cp:lastModifiedBy>肖维</cp:lastModifiedBy>
  <dcterms:modified xsi:type="dcterms:W3CDTF">2023-04-15T05:18:53Z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ACAC7FC3183040858EAF200A6E227A96_12</vt:lpwstr>
  </property>
</Properties>
</file>