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5DF06">
      <w:pPr>
        <w:jc w:val="center"/>
        <w:rPr>
          <w:rFonts w:hint="eastAsia" w:ascii="黑体" w:hAnsi="黑体" w:eastAsia="黑体" w:cs="黑体"/>
          <w:b/>
          <w:bCs/>
          <w:sz w:val="84"/>
          <w:szCs w:val="84"/>
        </w:rPr>
      </w:pPr>
    </w:p>
    <w:p w14:paraId="32862066">
      <w:pPr>
        <w:jc w:val="center"/>
        <w:rPr>
          <w:rFonts w:ascii="黑体" w:hAnsi="黑体" w:eastAsia="黑体" w:cs="黑体"/>
          <w:b/>
          <w:bCs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sz w:val="84"/>
          <w:szCs w:val="84"/>
        </w:rPr>
        <w:t>安全学习教育培训</w:t>
      </w:r>
    </w:p>
    <w:p w14:paraId="0D3B1F79">
      <w:pPr>
        <w:jc w:val="center"/>
        <w:rPr>
          <w:rFonts w:ascii="黑体" w:hAnsi="黑体" w:eastAsia="黑体" w:cs="黑体"/>
          <w:b/>
          <w:bCs/>
          <w:sz w:val="84"/>
          <w:szCs w:val="84"/>
        </w:rPr>
      </w:pPr>
    </w:p>
    <w:p w14:paraId="164B75B8">
      <w:pPr>
        <w:jc w:val="center"/>
        <w:rPr>
          <w:rFonts w:ascii="黑体" w:hAnsi="黑体" w:eastAsia="黑体" w:cs="黑体"/>
          <w:b/>
          <w:bCs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sz w:val="84"/>
          <w:szCs w:val="84"/>
        </w:rPr>
        <w:t>记</w:t>
      </w:r>
    </w:p>
    <w:p w14:paraId="0D7DBD0E">
      <w:pPr>
        <w:jc w:val="center"/>
        <w:rPr>
          <w:rFonts w:ascii="黑体" w:hAnsi="黑体" w:eastAsia="黑体" w:cs="黑体"/>
          <w:b/>
          <w:bCs/>
          <w:sz w:val="84"/>
          <w:szCs w:val="84"/>
        </w:rPr>
      </w:pPr>
    </w:p>
    <w:p w14:paraId="0114CB3E">
      <w:pPr>
        <w:jc w:val="center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4"/>
          <w:szCs w:val="84"/>
        </w:rPr>
        <w:t>录</w:t>
      </w:r>
    </w:p>
    <w:p w14:paraId="1F8946B1">
      <w:pPr>
        <w:jc w:val="center"/>
        <w:rPr>
          <w:rFonts w:ascii="黑体" w:hAnsi="黑体" w:eastAsia="黑体" w:cs="黑体"/>
          <w:b/>
          <w:bCs/>
          <w:sz w:val="84"/>
          <w:szCs w:val="84"/>
        </w:rPr>
      </w:pPr>
    </w:p>
    <w:p w14:paraId="613BCE7B">
      <w:pPr>
        <w:jc w:val="center"/>
        <w:rPr>
          <w:rFonts w:ascii="黑体" w:hAnsi="黑体" w:eastAsia="黑体" w:cs="黑体"/>
          <w:b/>
          <w:bCs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sz w:val="84"/>
          <w:szCs w:val="84"/>
        </w:rPr>
        <w:t>簿</w:t>
      </w:r>
    </w:p>
    <w:p w14:paraId="2C890602">
      <w:pPr>
        <w:rPr>
          <w:rFonts w:ascii="黑体" w:hAnsi="黑体" w:eastAsia="黑体" w:cs="黑体"/>
          <w:b/>
          <w:bCs/>
          <w:sz w:val="84"/>
          <w:szCs w:val="84"/>
        </w:rPr>
      </w:pPr>
    </w:p>
    <w:p w14:paraId="0EE0AAA8">
      <w:pPr>
        <w:jc w:val="center"/>
        <w:rPr>
          <w:rFonts w:ascii="黑体" w:hAnsi="黑体" w:eastAsia="黑体" w:cs="黑体"/>
          <w:b/>
          <w:bCs/>
          <w:szCs w:val="21"/>
        </w:rPr>
      </w:pPr>
    </w:p>
    <w:p w14:paraId="15820706"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 w14:paraId="17DDD9DA">
      <w:pPr>
        <w:jc w:val="center"/>
        <w:rPr>
          <w:rFonts w:ascii="黑体" w:hAnsi="黑体" w:eastAsia="黑体" w:cs="黑体"/>
          <w:b/>
          <w:bCs/>
          <w:sz w:val="48"/>
          <w:szCs w:val="48"/>
          <w:u w:val="single"/>
        </w:rPr>
        <w:sectPr>
          <w:pgSz w:w="11906" w:h="16838"/>
          <w:pgMar w:top="1043" w:right="1293" w:bottom="1043" w:left="1293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年</w:t>
      </w:r>
      <w:r>
        <w:rPr>
          <w:rFonts w:hint="eastAsia" w:ascii="黑体" w:hAnsi="黑体" w:eastAsia="黑体" w:cs="黑体"/>
          <w:b/>
          <w:bCs/>
          <w:sz w:val="48"/>
          <w:szCs w:val="48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8"/>
          <w:szCs w:val="48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48"/>
          <w:szCs w:val="48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月</w:t>
      </w:r>
    </w:p>
    <w:p w14:paraId="78688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</w:rPr>
      </w:pPr>
    </w:p>
    <w:p w14:paraId="753B1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w w:val="95"/>
          <w:sz w:val="44"/>
          <w:szCs w:val="44"/>
        </w:rPr>
        <w:t>仪陇县</w:t>
      </w:r>
      <w:r>
        <w:rPr>
          <w:rFonts w:hint="eastAsia" w:ascii="方正小标宋简体" w:hAnsi="方正小标宋简体" w:eastAsia="方正小标宋简体" w:cs="方正小标宋简体"/>
          <w:b/>
          <w:bCs w:val="0"/>
          <w:w w:val="95"/>
          <w:sz w:val="44"/>
          <w:szCs w:val="44"/>
          <w:lang w:val="en-US" w:eastAsia="zh-CN"/>
        </w:rPr>
        <w:t>鸿德驾校</w:t>
      </w:r>
    </w:p>
    <w:p w14:paraId="10EBB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w w:val="95"/>
          <w:sz w:val="44"/>
          <w:szCs w:val="44"/>
          <w:lang w:val="en-US" w:eastAsia="zh-CN"/>
        </w:rPr>
        <w:t>1月安全例会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w w:val="95"/>
          <w:sz w:val="44"/>
          <w:szCs w:val="44"/>
        </w:rPr>
        <w:t>会议方案</w:t>
      </w:r>
    </w:p>
    <w:p w14:paraId="3D17B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  <w:t xml:space="preserve">  </w:t>
      </w:r>
    </w:p>
    <w:p w14:paraId="2BD63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一、会议时间</w:t>
      </w:r>
    </w:p>
    <w:p w14:paraId="1C33D80A"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月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（星期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午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15:00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--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17:00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</w:t>
      </w:r>
    </w:p>
    <w:p w14:paraId="7D85D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right="0" w:rightChars="0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会议地点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68A83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会议室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            </w:t>
      </w:r>
    </w:p>
    <w:p w14:paraId="09305DA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0" w:right="0" w:rightChars="0" w:firstLine="0" w:firstLineChars="0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主持人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岳正堂    </w:t>
      </w:r>
    </w:p>
    <w:p w14:paraId="628A71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参会人员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（约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3</w:t>
      </w: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人）</w:t>
      </w:r>
    </w:p>
    <w:p w14:paraId="089B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全体教职员工</w:t>
      </w:r>
    </w:p>
    <w:p w14:paraId="005A8E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0" w:right="0" w:rightChars="0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会议议程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1B79B83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（一）总教练邹建平对教学工作做出相关安排</w:t>
      </w:r>
    </w:p>
    <w:p w14:paraId="089A71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（二）安全科长杨启振对安全工做出相关安排</w:t>
      </w:r>
    </w:p>
    <w:p w14:paraId="0C88F2D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（三）招生办科长权青云对招生考试工作做出相关安排</w:t>
      </w:r>
    </w:p>
    <w:p w14:paraId="3BCC0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（四）校长岳正堂组织传达学习上级文件精神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及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级会议精神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，并对近期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安全生产工作做出相关安排。</w:t>
      </w:r>
    </w:p>
    <w:p w14:paraId="6FEDE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1、学习习近平总书记对安全生产重要论述；</w:t>
      </w:r>
    </w:p>
    <w:p w14:paraId="0BA444A9">
      <w:pPr>
        <w:pStyle w:val="3"/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2、学习南充市交通运输局关于印发《岁末年初道路运输安全生产十九条工作措施》的通知；</w:t>
      </w:r>
    </w:p>
    <w:p w14:paraId="7A554796">
      <w:pPr>
        <w:ind w:firstLine="642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3、学习仪陇县安全生产委员会办公室《关于报送应急预案修订备案和开展应急演练有关情况的通知》（仪安委办[2024]33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号）;</w:t>
      </w:r>
    </w:p>
    <w:p w14:paraId="3A4B9041">
      <w:pPr>
        <w:ind w:firstLine="642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4、学习南充市交通运输局关于转发《关于“11.25”内江东兴车辆失控事件的警示通报》的通知；</w:t>
      </w:r>
    </w:p>
    <w:p w14:paraId="4232B6D5">
      <w:pP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5、学习关于印发《全县今冬明春重大事故灾害隐患排查整治专项行动工作方案》的通知（仪安委〔2024〕20号） ；</w:t>
      </w:r>
    </w:p>
    <w:p w14:paraId="436F1BD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六、其它</w:t>
      </w:r>
    </w:p>
    <w:p w14:paraId="1D75A7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B0F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本次会议原则上不请假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确因特殊情况不能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参会的，请向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校长岳正堂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请假。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00B0F0"/>
          <w:sz w:val="32"/>
          <w:szCs w:val="32"/>
          <w:lang w:val="en-US" w:eastAsia="zh-CN"/>
        </w:rPr>
        <w:t xml:space="preserve">                 </w:t>
      </w:r>
    </w:p>
    <w:p w14:paraId="13ACF07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 xml:space="preserve">  </w:t>
      </w:r>
    </w:p>
    <w:p w14:paraId="3740B8E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19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仪陇县鸿德驾校</w:t>
      </w:r>
    </w:p>
    <w:p w14:paraId="1AD5D4C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 xml:space="preserve">                       2025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 xml:space="preserve">日  </w:t>
      </w:r>
    </w:p>
    <w:p w14:paraId="3C1FF073"/>
    <w:sectPr>
      <w:headerReference r:id="rId3" w:type="default"/>
      <w:footerReference r:id="rId4" w:type="default"/>
      <w:pgSz w:w="11850" w:h="16783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6E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0615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B0615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7E9A7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2B950"/>
    <w:multiLevelType w:val="singleLevel"/>
    <w:tmpl w:val="0B62B950"/>
    <w:lvl w:ilvl="0" w:tentative="0">
      <w:start w:val="3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A7CF9"/>
    <w:rsid w:val="0E0B7D94"/>
    <w:rsid w:val="133F09E8"/>
    <w:rsid w:val="17380D09"/>
    <w:rsid w:val="205C11C7"/>
    <w:rsid w:val="20E77B07"/>
    <w:rsid w:val="2D0E60FF"/>
    <w:rsid w:val="3C313778"/>
    <w:rsid w:val="471D19C3"/>
    <w:rsid w:val="4CAA3CF8"/>
    <w:rsid w:val="4CC90623"/>
    <w:rsid w:val="4DB538FC"/>
    <w:rsid w:val="52DA7CF9"/>
    <w:rsid w:val="59FD493D"/>
    <w:rsid w:val="6B947E55"/>
    <w:rsid w:val="72141E41"/>
    <w:rsid w:val="7A340F22"/>
    <w:rsid w:val="7BE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/>
      <w:sz w:val="21"/>
      <w:szCs w:val="22"/>
    </w:rPr>
  </w:style>
  <w:style w:type="paragraph" w:styleId="3">
    <w:name w:val="Document Map"/>
    <w:basedOn w:val="1"/>
    <w:next w:val="1"/>
    <w:qFormat/>
    <w:uiPriority w:val="0"/>
    <w:rPr>
      <w:rFonts w:ascii="宋体" w:cs="宋体"/>
      <w:sz w:val="18"/>
      <w:szCs w:val="18"/>
    </w:rPr>
  </w:style>
  <w:style w:type="paragraph" w:styleId="4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Text1I2"/>
    <w:basedOn w:val="9"/>
    <w:qFormat/>
    <w:uiPriority w:val="99"/>
    <w:pPr>
      <w:ind w:firstLine="420" w:firstLineChars="200"/>
    </w:pPr>
  </w:style>
  <w:style w:type="paragraph" w:customStyle="1" w:styleId="9">
    <w:name w:val="BodyText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</Words>
  <Characters>41</Characters>
  <Lines>0</Lines>
  <Paragraphs>0</Paragraphs>
  <TotalTime>32</TotalTime>
  <ScaleCrop>false</ScaleCrop>
  <LinksUpToDate>false</LinksUpToDate>
  <CharactersWithSpaces>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2024-12-09T02:28:00Z</dcterms:created>
  <dc:creator>Administrator</dc:creator>
  <cp:lastModifiedBy>水玻璃</cp:lastModifiedBy>
  <cp:lastPrinted>2025-02-18T02:22:43Z</cp:lastPrinted>
  <dcterms:modified xsi:type="dcterms:W3CDTF">2025-02-18T02:22:46Z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CE6CEA5AB44B436688F9A0A7E3B06A89_11</vt:lpwstr>
  </property>
  <property fmtid="{D5CDD505-2E9C-101B-9397-08002B2CF9AE}" pid="4" name="KSOTemplateDocerSaveRecord">
    <vt:lpwstr>eyJoZGlkIjoiYTc2YzNkODFjNjNlM2E1N2IxMmI2ZmZmZTVlOTFhZTkiLCJ1c2VySWQiOiI2OTM4MDc0ODcifQ==</vt:lpwstr>
  </property>
</Properties>
</file>