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0920" cy="4573270"/>
            <wp:effectExtent l="0" t="0" r="5080" b="17780"/>
            <wp:docPr id="1" name="图片 1" descr="0be95c18f17ef1aee64b70f2f96c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e95c18f17ef1aee64b70f2f96cd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8855" cy="4565015"/>
            <wp:effectExtent l="0" t="0" r="17145" b="6985"/>
            <wp:docPr id="2" name="图片 2" descr="cf626bf9bc80623974a90dfd39d2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626bf9bc80623974a90dfd39d27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8485" cy="5202555"/>
            <wp:effectExtent l="0" t="0" r="5715" b="17145"/>
            <wp:docPr id="3" name="图片 3" descr="413ef5a869df9b2f77a6fa0699d7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3ef5a869df9b2f77a6fa0699d79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400" w:right="446" w:bottom="47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E315CF"/>
    <w:rsid w:val="59CE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2023-03-01T01:53:00Z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