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17" w:line="221" w:lineRule="auto"/>
        <w:ind w:left="2965"/>
        <w:rPr>
          <w:rFonts w:ascii="黑体" w:hAnsi="黑体" w:eastAsia="黑体" w:cs="黑体"/>
          <w:sz w:val="36"/>
          <w:szCs w:val="36"/>
        </w:rPr>
      </w:pPr>
      <w:r>
        <w:rPr>
          <w:rFonts w:ascii="黑体" w:hAnsi="黑体" w:eastAsia="黑体" w:cs="黑体"/>
          <w:b/>
          <w:bCs/>
          <w:spacing w:val="-15"/>
          <w:sz w:val="36"/>
          <w:szCs w:val="36"/>
        </w:rPr>
        <w:t>特种设备安全风险管控责任清单(安全风险公告栏)</w:t>
      </w:r>
    </w:p>
    <w:tbl>
      <w:tblPr>
        <w:tblStyle w:val="14"/>
        <w:tblW w:w="1409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93"/>
        <w:gridCol w:w="4717"/>
        <w:gridCol w:w="3498"/>
        <w:gridCol w:w="358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4090" w:type="dxa"/>
            <w:gridSpan w:val="4"/>
            <w:vAlign w:val="top"/>
          </w:tcPr>
          <w:p>
            <w:pPr>
              <w:spacing w:before="49" w:line="218" w:lineRule="auto"/>
              <w:ind w:left="620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4"/>
                <w:szCs w:val="24"/>
              </w:rPr>
              <w:t>叉车风险公告栏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2293" w:type="dxa"/>
            <w:vAlign w:val="top"/>
          </w:tcPr>
          <w:p>
            <w:pPr>
              <w:spacing w:before="67" w:line="220" w:lineRule="auto"/>
              <w:ind w:left="89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1"/>
                <w:sz w:val="24"/>
                <w:szCs w:val="24"/>
              </w:rPr>
              <w:t>区域</w:t>
            </w:r>
          </w:p>
        </w:tc>
        <w:tc>
          <w:tcPr>
            <w:tcW w:w="4717" w:type="dxa"/>
            <w:vAlign w:val="top"/>
          </w:tcPr>
          <w:p>
            <w:pPr>
              <w:spacing w:before="70" w:line="219" w:lineRule="auto"/>
              <w:ind w:left="163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叉车作业现场</w:t>
            </w:r>
          </w:p>
        </w:tc>
        <w:tc>
          <w:tcPr>
            <w:tcW w:w="3498" w:type="dxa"/>
            <w:vAlign w:val="top"/>
          </w:tcPr>
          <w:p>
            <w:pPr>
              <w:spacing w:before="66" w:line="219" w:lineRule="auto"/>
              <w:ind w:left="126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风险等级</w:t>
            </w:r>
          </w:p>
        </w:tc>
        <w:tc>
          <w:tcPr>
            <w:tcW w:w="3582" w:type="dxa"/>
            <w:vAlign w:val="top"/>
          </w:tcPr>
          <w:p>
            <w:pPr>
              <w:spacing w:before="70" w:line="220" w:lineRule="auto"/>
              <w:ind w:left="130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一般风险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010" w:type="dxa"/>
            <w:gridSpan w:val="2"/>
            <w:vAlign w:val="top"/>
          </w:tcPr>
          <w:p>
            <w:pPr>
              <w:spacing w:before="58" w:line="220" w:lineRule="auto"/>
              <w:ind w:left="278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主要安全风险</w:t>
            </w:r>
          </w:p>
        </w:tc>
        <w:tc>
          <w:tcPr>
            <w:tcW w:w="7080" w:type="dxa"/>
            <w:gridSpan w:val="2"/>
            <w:vAlign w:val="top"/>
          </w:tcPr>
          <w:p>
            <w:pPr>
              <w:spacing w:before="58" w:line="220" w:lineRule="auto"/>
              <w:ind w:left="305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事故后果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8" w:hRule="atLeast"/>
        </w:trPr>
        <w:tc>
          <w:tcPr>
            <w:tcW w:w="7010" w:type="dxa"/>
            <w:gridSpan w:val="2"/>
            <w:vAlign w:val="top"/>
          </w:tcPr>
          <w:p>
            <w:pPr>
              <w:spacing w:before="181" w:line="229" w:lineRule="auto"/>
              <w:ind w:left="1995" w:right="1376" w:firstLine="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1.不按操作规程操作或偏重心载货 </w:t>
            </w:r>
            <w:r>
              <w:rPr>
                <w:rFonts w:ascii="宋体" w:hAnsi="宋体" w:eastAsia="宋体" w:cs="宋体"/>
                <w:sz w:val="24"/>
                <w:szCs w:val="24"/>
              </w:rPr>
              <w:t>2.刹车失灵或超速行驶</w:t>
            </w:r>
          </w:p>
          <w:p>
            <w:pPr>
              <w:spacing w:before="44" w:line="336" w:lineRule="exact"/>
              <w:ind w:left="20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position w:val="6"/>
                <w:sz w:val="24"/>
                <w:szCs w:val="24"/>
              </w:rPr>
              <w:t>3.叉车载人</w:t>
            </w:r>
          </w:p>
          <w:p>
            <w:pPr>
              <w:spacing w:line="238" w:lineRule="auto"/>
              <w:ind w:left="197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4.…</w:t>
            </w:r>
          </w:p>
        </w:tc>
        <w:tc>
          <w:tcPr>
            <w:tcW w:w="7080" w:type="dxa"/>
            <w:gridSpan w:val="2"/>
            <w:vAlign w:val="top"/>
          </w:tcPr>
          <w:p>
            <w:pPr>
              <w:spacing w:before="71"/>
              <w:ind w:left="305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车体倾覆</w:t>
            </w:r>
          </w:p>
          <w:p>
            <w:pPr>
              <w:spacing w:before="1" w:line="220" w:lineRule="auto"/>
              <w:ind w:left="305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人员坠落</w:t>
            </w:r>
          </w:p>
          <w:p>
            <w:pPr>
              <w:spacing w:before="21" w:line="215" w:lineRule="auto"/>
              <w:ind w:left="305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交通事故</w:t>
            </w:r>
          </w:p>
          <w:p>
            <w:pPr>
              <w:spacing w:line="219" w:lineRule="auto"/>
              <w:ind w:left="305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人员受伤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010" w:type="dxa"/>
            <w:gridSpan w:val="2"/>
            <w:vAlign w:val="top"/>
          </w:tcPr>
          <w:p>
            <w:pPr>
              <w:spacing w:before="39" w:line="208" w:lineRule="auto"/>
              <w:ind w:left="301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4"/>
                <w:szCs w:val="24"/>
              </w:rPr>
              <w:t>管控措施</w:t>
            </w:r>
          </w:p>
        </w:tc>
        <w:tc>
          <w:tcPr>
            <w:tcW w:w="7080" w:type="dxa"/>
            <w:gridSpan w:val="2"/>
            <w:vAlign w:val="top"/>
          </w:tcPr>
          <w:p>
            <w:pPr>
              <w:spacing w:before="40" w:line="207" w:lineRule="auto"/>
              <w:ind w:left="305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1"/>
                <w:sz w:val="24"/>
                <w:szCs w:val="24"/>
              </w:rPr>
              <w:t>警示标志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8" w:hRule="atLeast"/>
        </w:trPr>
        <w:tc>
          <w:tcPr>
            <w:tcW w:w="7010" w:type="dxa"/>
            <w:gridSpan w:val="2"/>
            <w:vAlign w:val="top"/>
          </w:tcPr>
          <w:p>
            <w:pPr>
              <w:spacing w:before="74" w:line="219" w:lineRule="auto"/>
              <w:ind w:left="1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>1.严格落实持证上岗制度；</w:t>
            </w:r>
          </w:p>
          <w:p>
            <w:pPr>
              <w:spacing w:before="15" w:line="219" w:lineRule="auto"/>
              <w:ind w:left="1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2.加强叉车使用安全管理，严格按规程操作；</w:t>
            </w:r>
          </w:p>
          <w:p>
            <w:pPr>
              <w:spacing w:before="26" w:line="218" w:lineRule="auto"/>
              <w:ind w:left="105" w:right="29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3.严格执行定期检查、维护保养制度，严禁设</w:t>
            </w: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备带故障使用；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4.…</w:t>
            </w:r>
          </w:p>
        </w:tc>
        <w:tc>
          <w:tcPr>
            <w:tcW w:w="7080" w:type="dxa"/>
            <w:gridSpan w:val="2"/>
            <w:vAlign w:val="top"/>
          </w:tcPr>
          <w:p>
            <w:pPr>
              <w:spacing w:before="114" w:line="900" w:lineRule="exact"/>
              <w:ind w:firstLine="3115"/>
              <w:textAlignment w:val="center"/>
            </w:pPr>
            <w:r>
              <w:drawing>
                <wp:inline distT="0" distB="0" distL="0" distR="0">
                  <wp:extent cx="513715" cy="570865"/>
                  <wp:effectExtent l="0" t="0" r="4445" b="8255"/>
                  <wp:docPr id="3" name="IM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 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260" cy="5714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4090" w:type="dxa"/>
            <w:gridSpan w:val="4"/>
            <w:vAlign w:val="top"/>
          </w:tcPr>
          <w:p>
            <w:pPr>
              <w:spacing w:before="43" w:line="205" w:lineRule="auto"/>
              <w:ind w:left="654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应急措施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8" w:hRule="atLeast"/>
        </w:trPr>
        <w:tc>
          <w:tcPr>
            <w:tcW w:w="14090" w:type="dxa"/>
            <w:gridSpan w:val="4"/>
            <w:vAlign w:val="top"/>
          </w:tcPr>
          <w:p>
            <w:pPr>
              <w:spacing w:before="66" w:line="219" w:lineRule="auto"/>
              <w:ind w:left="8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1.立即对事故现场实施隔离和警戒，防止二次事故；</w:t>
            </w:r>
          </w:p>
          <w:p>
            <w:pPr>
              <w:spacing w:before="15" w:line="219" w:lineRule="auto"/>
              <w:ind w:left="8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2.对伤员及时组织救援，视情况拨打120、119、11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0求救；</w:t>
            </w:r>
          </w:p>
          <w:p>
            <w:pPr>
              <w:spacing w:before="4" w:line="336" w:lineRule="exact"/>
              <w:ind w:left="8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2"/>
                <w:position w:val="7"/>
                <w:sz w:val="22"/>
                <w:szCs w:val="22"/>
              </w:rPr>
              <w:t>3.事故现场人员立即根据企业制定的《特种设备事故专项应急预案》进行处置并按要求上报；</w:t>
            </w:r>
          </w:p>
          <w:p>
            <w:pPr>
              <w:spacing w:line="190" w:lineRule="auto"/>
              <w:ind w:left="8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0"/>
                <w:sz w:val="22"/>
                <w:szCs w:val="22"/>
              </w:rPr>
              <w:t>4.…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4090" w:type="dxa"/>
            <w:gridSpan w:val="4"/>
            <w:vAlign w:val="top"/>
          </w:tcPr>
          <w:p>
            <w:pPr>
              <w:spacing w:before="52" w:line="206" w:lineRule="auto"/>
              <w:ind w:left="653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8"/>
                <w:sz w:val="24"/>
                <w:szCs w:val="24"/>
              </w:rPr>
              <w:t>报告方式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4090" w:type="dxa"/>
            <w:gridSpan w:val="4"/>
            <w:vAlign w:val="top"/>
          </w:tcPr>
          <w:p>
            <w:pPr>
              <w:spacing w:before="113" w:line="230" w:lineRule="auto"/>
              <w:ind w:left="59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企业应急电话：                      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               </w:t>
            </w:r>
            <w:r>
              <w:rPr>
                <w:rFonts w:ascii="宋体" w:hAnsi="宋体" w:eastAsia="宋体" w:cs="宋体"/>
                <w:b/>
                <w:bCs/>
                <w:spacing w:val="3"/>
                <w:sz w:val="24"/>
                <w:szCs w:val="24"/>
              </w:rPr>
              <w:t>火警：119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                               </w:t>
            </w:r>
            <w:r>
              <w:rPr>
                <w:rFonts w:ascii="宋体" w:hAnsi="宋体" w:eastAsia="宋体" w:cs="宋体"/>
                <w:spacing w:val="3"/>
                <w:position w:val="-1"/>
                <w:sz w:val="24"/>
                <w:szCs w:val="24"/>
              </w:rPr>
              <w:t>急救：120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14090" w:type="dxa"/>
            <w:gridSpan w:val="4"/>
            <w:vAlign w:val="top"/>
          </w:tcPr>
          <w:p>
            <w:pPr>
              <w:spacing w:before="118" w:line="224" w:lineRule="auto"/>
              <w:ind w:left="5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责任部门：                         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                </w:t>
            </w:r>
            <w:r>
              <w:rPr>
                <w:rFonts w:ascii="宋体" w:hAnsi="宋体" w:eastAsia="宋体" w:cs="宋体"/>
                <w:spacing w:val="3"/>
                <w:position w:val="1"/>
                <w:sz w:val="24"/>
                <w:szCs w:val="24"/>
              </w:rPr>
              <w:t>责</w:t>
            </w:r>
            <w:r>
              <w:rPr>
                <w:rFonts w:ascii="宋体" w:hAnsi="宋体" w:eastAsia="宋体" w:cs="宋体"/>
                <w:spacing w:val="-47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position w:val="1"/>
                <w:sz w:val="24"/>
                <w:szCs w:val="24"/>
              </w:rPr>
              <w:t>任</w:t>
            </w:r>
            <w:r>
              <w:rPr>
                <w:rFonts w:ascii="宋体" w:hAnsi="宋体" w:eastAsia="宋体" w:cs="宋体"/>
                <w:spacing w:val="-44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position w:val="1"/>
                <w:sz w:val="24"/>
                <w:szCs w:val="24"/>
              </w:rPr>
              <w:t>人</w:t>
            </w:r>
            <w:r>
              <w:rPr>
                <w:rFonts w:ascii="宋体" w:hAnsi="宋体" w:eastAsia="宋体" w:cs="宋体"/>
                <w:spacing w:val="-26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position w:val="1"/>
                <w:sz w:val="24"/>
                <w:szCs w:val="24"/>
              </w:rPr>
              <w:t>：</w:t>
            </w:r>
            <w:r>
              <w:rPr>
                <w:rFonts w:ascii="宋体" w:hAnsi="宋体" w:eastAsia="宋体" w:cs="宋体"/>
                <w:spacing w:val="1"/>
                <w:position w:val="1"/>
                <w:sz w:val="24"/>
                <w:szCs w:val="24"/>
              </w:rPr>
              <w:t xml:space="preserve">                                </w:t>
            </w:r>
            <w:r>
              <w:rPr>
                <w:rFonts w:ascii="宋体" w:hAnsi="宋体" w:eastAsia="宋体" w:cs="宋体"/>
                <w:spacing w:val="3"/>
                <w:position w:val="-1"/>
                <w:sz w:val="24"/>
                <w:szCs w:val="24"/>
              </w:rPr>
              <w:t>联系电话：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F9B36B"/>
    <w:multiLevelType w:val="multilevel"/>
    <w:tmpl w:val="06F9B36B"/>
    <w:lvl w:ilvl="0" w:tentative="0">
      <w:start w:val="1"/>
      <w:numFmt w:val="decimal"/>
      <w:pStyle w:val="3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pStyle w:val="4"/>
      <w:lvlText w:val="%1.%2."/>
      <w:lvlJc w:val="left"/>
      <w:pPr>
        <w:ind w:left="575" w:hanging="575"/>
      </w:pPr>
      <w:rPr>
        <w:rFonts w:hint="default" w:ascii="宋体" w:hAnsi="宋体" w:eastAsia="宋体" w:cs="宋体"/>
      </w:rPr>
    </w:lvl>
    <w:lvl w:ilvl="2" w:tentative="0">
      <w:start w:val="1"/>
      <w:numFmt w:val="decimal"/>
      <w:pStyle w:val="5"/>
      <w:lvlText w:val="%1.%2.%3."/>
      <w:lvlJc w:val="left"/>
      <w:pPr>
        <w:ind w:left="720" w:hanging="720"/>
      </w:pPr>
      <w:rPr>
        <w:rFonts w:hint="default" w:ascii="宋体" w:hAnsi="宋体" w:eastAsia="宋体" w:cs="宋体"/>
      </w:rPr>
    </w:lvl>
    <w:lvl w:ilvl="3" w:tentative="0">
      <w:start w:val="1"/>
      <w:numFmt w:val="decimal"/>
      <w:pStyle w:val="6"/>
      <w:lvlText w:val="%1.%2.%3.%4."/>
      <w:lvlJc w:val="left"/>
      <w:pPr>
        <w:ind w:left="864" w:hanging="864"/>
      </w:pPr>
      <w:rPr>
        <w:rFonts w:hint="default" w:ascii="宋体" w:hAnsi="宋体" w:eastAsia="宋体" w:cs="宋体"/>
      </w:rPr>
    </w:lvl>
    <w:lvl w:ilvl="4" w:tentative="0">
      <w:start w:val="1"/>
      <w:numFmt w:val="decimal"/>
      <w:pStyle w:val="7"/>
      <w:lvlText w:val="%1.%2.%3.%4.%5."/>
      <w:lvlJc w:val="left"/>
      <w:pPr>
        <w:ind w:left="1008" w:hanging="1008"/>
      </w:pPr>
      <w:rPr>
        <w:rFonts w:hint="default" w:ascii="宋体" w:hAnsi="宋体" w:eastAsia="宋体" w:cs="宋体"/>
      </w:rPr>
    </w:lvl>
    <w:lvl w:ilvl="5" w:tentative="0">
      <w:start w:val="1"/>
      <w:numFmt w:val="decimal"/>
      <w:pStyle w:val="8"/>
      <w:lvlText w:val="%1.%2.%3.%4.%5.%6."/>
      <w:lvlJc w:val="left"/>
      <w:pPr>
        <w:ind w:left="1151" w:hanging="1151"/>
      </w:pPr>
      <w:rPr>
        <w:rFonts w:hint="default" w:ascii="宋体" w:hAnsi="宋体" w:eastAsia="宋体" w:cs="宋体"/>
      </w:rPr>
    </w:lvl>
    <w:lvl w:ilvl="6" w:tentative="0">
      <w:start w:val="1"/>
      <w:numFmt w:val="decimal"/>
      <w:pStyle w:val="9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pStyle w:val="10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pStyle w:val="11"/>
      <w:lvlText w:val="%1.%2.%3.%4.%5.%6.%7.%8.%9."/>
      <w:lvlJc w:val="left"/>
      <w:pPr>
        <w:ind w:left="1583" w:hanging="158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ZTU0N2YyZjU2OTgzYTgwMjQ0YjczOGJhYzIyMjIifQ=="/>
  </w:docVars>
  <w:rsids>
    <w:rsidRoot w:val="4AFF4F53"/>
    <w:rsid w:val="093277A9"/>
    <w:rsid w:val="0C00517C"/>
    <w:rsid w:val="0DEA1EA6"/>
    <w:rsid w:val="1BD80837"/>
    <w:rsid w:val="1C7F2A05"/>
    <w:rsid w:val="1D222E46"/>
    <w:rsid w:val="269B0465"/>
    <w:rsid w:val="2DD907B5"/>
    <w:rsid w:val="332858D5"/>
    <w:rsid w:val="341C3FDE"/>
    <w:rsid w:val="37014E1F"/>
    <w:rsid w:val="39410733"/>
    <w:rsid w:val="3DA76CDD"/>
    <w:rsid w:val="4020549C"/>
    <w:rsid w:val="41302AFE"/>
    <w:rsid w:val="465E50BE"/>
    <w:rsid w:val="49521D81"/>
    <w:rsid w:val="4AFF4F53"/>
    <w:rsid w:val="4B115470"/>
    <w:rsid w:val="4C265B4C"/>
    <w:rsid w:val="4F270F69"/>
    <w:rsid w:val="585208C9"/>
    <w:rsid w:val="5D9F2447"/>
    <w:rsid w:val="5E096584"/>
    <w:rsid w:val="6040308A"/>
    <w:rsid w:val="607246D5"/>
    <w:rsid w:val="613E78A3"/>
    <w:rsid w:val="61BF3015"/>
    <w:rsid w:val="64463C6F"/>
    <w:rsid w:val="683141CC"/>
    <w:rsid w:val="68456707"/>
    <w:rsid w:val="6A5A6A40"/>
    <w:rsid w:val="6AEB5704"/>
    <w:rsid w:val="6DCE27EC"/>
    <w:rsid w:val="6E486122"/>
    <w:rsid w:val="70390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paragraph" w:styleId="3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Lines="0" w:beforeAutospacing="0" w:afterLines="0" w:afterAutospacing="0" w:line="360" w:lineRule="auto"/>
      <w:ind w:left="432" w:hanging="432" w:firstLineChars="0"/>
      <w:outlineLvl w:val="0"/>
    </w:pPr>
    <w:rPr>
      <w:rFonts w:ascii="宋体" w:hAnsi="宋体" w:cs="宋体"/>
      <w:b/>
      <w:kern w:val="44"/>
      <w:sz w:val="44"/>
      <w:szCs w:val="20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numPr>
        <w:ilvl w:val="1"/>
        <w:numId w:val="1"/>
      </w:numPr>
      <w:spacing w:beforeLines="0" w:beforeAutospacing="0" w:afterLines="0" w:afterAutospacing="0" w:line="360" w:lineRule="auto"/>
      <w:ind w:left="575" w:hanging="575" w:firstLineChars="0"/>
      <w:outlineLvl w:val="1"/>
    </w:pPr>
    <w:rPr>
      <w:rFonts w:ascii="宋体" w:hAnsi="宋体" w:cs="宋体"/>
      <w:b/>
      <w:sz w:val="32"/>
      <w:szCs w:val="20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spacing w:beforeLines="0" w:beforeAutospacing="0" w:afterLines="0" w:afterAutospacing="0" w:line="360" w:lineRule="auto"/>
      <w:ind w:left="720" w:hanging="720" w:firstLineChars="0"/>
      <w:outlineLvl w:val="2"/>
    </w:pPr>
    <w:rPr>
      <w:rFonts w:ascii="宋体" w:hAnsi="宋体" w:cs="宋体"/>
      <w:b/>
      <w:sz w:val="30"/>
      <w:szCs w:val="20"/>
    </w:rPr>
  </w:style>
  <w:style w:type="paragraph" w:styleId="6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Lines="0" w:beforeAutospacing="0" w:afterLines="0" w:afterAutospacing="0" w:line="360" w:lineRule="auto"/>
      <w:ind w:left="864" w:hanging="864" w:firstLineChars="0"/>
      <w:outlineLvl w:val="3"/>
    </w:pPr>
    <w:rPr>
      <w:rFonts w:ascii="宋体" w:hAnsi="宋体" w:cs="宋体"/>
      <w:b/>
      <w:sz w:val="28"/>
      <w:szCs w:val="20"/>
    </w:rPr>
  </w:style>
  <w:style w:type="paragraph" w:styleId="7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napToGrid w:val="0"/>
      <w:spacing w:beforeLines="0" w:beforeAutospacing="0" w:afterLines="0" w:afterAutospacing="0" w:line="360" w:lineRule="auto"/>
      <w:ind w:left="1008" w:hanging="1008" w:firstLineChars="0"/>
      <w:outlineLvl w:val="4"/>
    </w:pPr>
    <w:rPr>
      <w:rFonts w:ascii="宋体" w:hAnsi="宋体" w:cs="宋体"/>
      <w:b/>
      <w:sz w:val="28"/>
      <w:szCs w:val="20"/>
    </w:rPr>
  </w:style>
  <w:style w:type="paragraph" w:styleId="8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Lines="0" w:beforeAutospacing="0" w:afterLines="0" w:afterAutospacing="0" w:line="360" w:lineRule="auto"/>
      <w:ind w:left="1151" w:hanging="1151" w:firstLineChars="0"/>
      <w:outlineLvl w:val="5"/>
    </w:pPr>
    <w:rPr>
      <w:rFonts w:ascii="Arial" w:hAnsi="Arial"/>
      <w:b/>
      <w:sz w:val="28"/>
    </w:rPr>
  </w:style>
  <w:style w:type="paragraph" w:styleId="9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1296" w:hanging="1296" w:firstLineChars="0"/>
      <w:outlineLvl w:val="6"/>
    </w:pPr>
    <w:rPr>
      <w:b/>
      <w:sz w:val="24"/>
    </w:rPr>
  </w:style>
  <w:style w:type="paragraph" w:styleId="10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1440" w:hanging="1440" w:firstLineChars="0"/>
      <w:outlineLvl w:val="7"/>
    </w:pPr>
    <w:rPr>
      <w:rFonts w:ascii="Arial" w:hAnsi="Arial" w:eastAsia="宋体"/>
      <w:b/>
      <w:sz w:val="24"/>
    </w:rPr>
  </w:style>
  <w:style w:type="paragraph" w:styleId="11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1583" w:hanging="1583" w:firstLineChars="0"/>
      <w:outlineLvl w:val="8"/>
    </w:pPr>
    <w:rPr>
      <w:rFonts w:ascii="Arial" w:hAnsi="Arial" w:eastAsia="黑体"/>
      <w:sz w:val="21"/>
    </w:rPr>
  </w:style>
  <w:style w:type="character" w:default="1" w:styleId="13">
    <w:name w:val="Default Paragraph Font"/>
    <w:semiHidden/>
    <w:qFormat/>
    <w:uiPriority w:val="0"/>
    <w:rPr>
      <w:rFonts w:ascii="Calibri" w:hAnsi="Calibri" w:eastAsia="宋体"/>
      <w:sz w:val="24"/>
    </w:rPr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qFormat/>
    <w:uiPriority w:val="0"/>
    <w:pPr>
      <w:ind w:left="800" w:leftChars="800"/>
    </w:pPr>
  </w:style>
  <w:style w:type="table" w:customStyle="1" w:styleId="1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</Words>
  <Characters>23</Characters>
  <Lines>0</Lines>
  <Paragraphs>0</Paragraphs>
  <TotalTime>0</TotalTime>
  <ScaleCrop>false</ScaleCrop>
  <LinksUpToDate>false</LinksUpToDate>
  <CharactersWithSpaces>23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2023-03-02T08:35:00Z</dcterms:created>
  <dc:creator>孙瑞</dc:creator>
  <cp:lastModifiedBy>孙瑞</cp:lastModifiedBy>
  <dcterms:modified xsi:type="dcterms:W3CDTF">2023-03-02T08:35:58Z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7E6455AFC6FC496F8889586C27B5E0DB</vt:lpwstr>
  </property>
</Properties>
</file>